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92494" w:rsidRDefault="000860E1" w:rsidP="00C92494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11.05</w:t>
      </w:r>
      <w:r w:rsidR="00C92494">
        <w:rPr>
          <w:rFonts w:ascii="Arial" w:hAnsi="Arial" w:cs="Arial"/>
          <w:b/>
          <w:sz w:val="28"/>
          <w:szCs w:val="28"/>
        </w:rPr>
        <w:t>.</w:t>
      </w:r>
      <w:r w:rsidR="00C92494" w:rsidRPr="008C5701">
        <w:rPr>
          <w:rFonts w:ascii="Arial" w:hAnsi="Arial" w:cs="Arial"/>
          <w:b/>
          <w:sz w:val="28"/>
          <w:szCs w:val="28"/>
        </w:rPr>
        <w:t>202</w:t>
      </w:r>
      <w:r w:rsidR="00C92494">
        <w:rPr>
          <w:rFonts w:ascii="Arial" w:hAnsi="Arial" w:cs="Arial"/>
          <w:b/>
          <w:sz w:val="28"/>
          <w:szCs w:val="28"/>
        </w:rPr>
        <w:t>3</w:t>
      </w:r>
      <w:r w:rsidR="00C92494" w:rsidRPr="008C5701">
        <w:rPr>
          <w:rFonts w:ascii="Arial" w:hAnsi="Arial" w:cs="Arial"/>
          <w:b/>
          <w:sz w:val="28"/>
          <w:szCs w:val="28"/>
        </w:rPr>
        <w:t xml:space="preserve">    с. </w:t>
      </w:r>
      <w:proofErr w:type="spellStart"/>
      <w:r w:rsidR="00C92494" w:rsidRPr="008C5701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C92494" w:rsidRPr="008C5701">
        <w:rPr>
          <w:rFonts w:ascii="Arial" w:hAnsi="Arial" w:cs="Arial"/>
          <w:b/>
          <w:sz w:val="28"/>
          <w:szCs w:val="28"/>
        </w:rPr>
        <w:t xml:space="preserve">   </w:t>
      </w:r>
      <w:r w:rsidR="00C92494">
        <w:rPr>
          <w:rFonts w:ascii="Arial" w:hAnsi="Arial" w:cs="Arial"/>
          <w:b/>
          <w:sz w:val="28"/>
          <w:szCs w:val="28"/>
        </w:rPr>
        <w:t xml:space="preserve"> </w:t>
      </w:r>
      <w:r w:rsidR="00C92494" w:rsidRPr="008C5701">
        <w:rPr>
          <w:rFonts w:ascii="Arial" w:hAnsi="Arial" w:cs="Arial"/>
          <w:b/>
          <w:sz w:val="28"/>
          <w:szCs w:val="28"/>
        </w:rPr>
        <w:t xml:space="preserve">№   </w:t>
      </w:r>
      <w:r>
        <w:rPr>
          <w:rFonts w:ascii="Arial" w:hAnsi="Arial" w:cs="Arial"/>
          <w:b/>
          <w:sz w:val="28"/>
          <w:szCs w:val="28"/>
        </w:rPr>
        <w:t>86</w:t>
      </w:r>
    </w:p>
    <w:p w:rsidR="00C92494" w:rsidRDefault="00C92494" w:rsidP="00C92494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</w:p>
    <w:p w:rsidR="00C92494" w:rsidRPr="00C92494" w:rsidRDefault="00C92494" w:rsidP="000860E1">
      <w:pPr>
        <w:jc w:val="center"/>
        <w:rPr>
          <w:rFonts w:ascii="Arial" w:hAnsi="Arial" w:cs="Arial"/>
          <w:b/>
        </w:rPr>
      </w:pPr>
      <w:bookmarkStart w:id="0" w:name="_GoBack"/>
      <w:r w:rsidRPr="00C92494">
        <w:rPr>
          <w:rFonts w:ascii="Arial" w:hAnsi="Arial" w:cs="Arial"/>
          <w:b/>
        </w:rPr>
        <w:t xml:space="preserve">О внесении изменений в решение </w:t>
      </w:r>
      <w:proofErr w:type="gramStart"/>
      <w:r>
        <w:rPr>
          <w:rFonts w:ascii="Arial" w:hAnsi="Arial" w:cs="Arial"/>
          <w:b/>
        </w:rPr>
        <w:t xml:space="preserve">Кулижниковского </w:t>
      </w:r>
      <w:r w:rsidRPr="00C92494">
        <w:rPr>
          <w:rFonts w:ascii="Arial" w:hAnsi="Arial" w:cs="Arial"/>
          <w:b/>
        </w:rPr>
        <w:t xml:space="preserve"> сельского</w:t>
      </w:r>
      <w:proofErr w:type="gramEnd"/>
      <w:r w:rsidRPr="00C92494">
        <w:rPr>
          <w:rFonts w:ascii="Arial" w:hAnsi="Arial" w:cs="Arial"/>
          <w:b/>
        </w:rPr>
        <w:t xml:space="preserve"> совета депутатов от  </w:t>
      </w:r>
      <w:r>
        <w:rPr>
          <w:rFonts w:ascii="Arial" w:hAnsi="Arial" w:cs="Arial"/>
          <w:b/>
        </w:rPr>
        <w:t>27</w:t>
      </w:r>
      <w:r w:rsidRPr="00C92494">
        <w:rPr>
          <w:rFonts w:ascii="Arial" w:hAnsi="Arial" w:cs="Arial"/>
          <w:b/>
        </w:rPr>
        <w:t xml:space="preserve">.10.2017 № </w:t>
      </w:r>
      <w:r>
        <w:rPr>
          <w:rFonts w:ascii="Arial" w:hAnsi="Arial" w:cs="Arial"/>
          <w:b/>
        </w:rPr>
        <w:t>29</w:t>
      </w:r>
      <w:r w:rsidRPr="00C92494">
        <w:rPr>
          <w:rFonts w:ascii="Arial" w:hAnsi="Arial" w:cs="Arial"/>
          <w:b/>
        </w:rPr>
        <w:t xml:space="preserve"> «Об установлении дополнительных оснований признания безнадежным к взысканию недоимки по местным налогам (в том числе отмененным местными налогами), задолженности по пеням и штрафам по этим налогам»</w:t>
      </w:r>
    </w:p>
    <w:bookmarkEnd w:id="0"/>
    <w:p w:rsidR="00C92494" w:rsidRPr="00C92494" w:rsidRDefault="00C92494" w:rsidP="00C92494">
      <w:pPr>
        <w:jc w:val="both"/>
        <w:rPr>
          <w:rFonts w:ascii="Arial" w:hAnsi="Arial" w:cs="Arial"/>
        </w:rPr>
      </w:pPr>
    </w:p>
    <w:p w:rsid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В целях приведения решения </w:t>
      </w:r>
      <w:r>
        <w:rPr>
          <w:rFonts w:ascii="Arial" w:hAnsi="Arial" w:cs="Arial"/>
        </w:rPr>
        <w:t>Кулижниковского</w:t>
      </w:r>
      <w:r w:rsidRPr="00C92494">
        <w:rPr>
          <w:rFonts w:ascii="Arial" w:hAnsi="Arial" w:cs="Arial"/>
        </w:rPr>
        <w:t xml:space="preserve"> сельского Совета депутатов от  </w:t>
      </w:r>
      <w:r>
        <w:rPr>
          <w:rFonts w:ascii="Arial" w:hAnsi="Arial" w:cs="Arial"/>
        </w:rPr>
        <w:t>27</w:t>
      </w:r>
      <w:r w:rsidRPr="00C92494">
        <w:rPr>
          <w:rFonts w:ascii="Arial" w:hAnsi="Arial" w:cs="Arial"/>
        </w:rPr>
        <w:t xml:space="preserve">.10.2017 № </w:t>
      </w:r>
      <w:r>
        <w:rPr>
          <w:rFonts w:ascii="Arial" w:hAnsi="Arial" w:cs="Arial"/>
        </w:rPr>
        <w:t>29</w:t>
      </w:r>
      <w:r w:rsidRPr="00C92494">
        <w:rPr>
          <w:rFonts w:ascii="Arial" w:hAnsi="Arial" w:cs="Arial"/>
        </w:rPr>
        <w:t xml:space="preserve"> «Об установлении дополнительных оснований признания безнадежным к взысканию недоимки по местным налогам (в том числе отмененным местными налогами), задолженности по пеням и штрафам по этим налогам», в соответствие с действующим законодательством, на основании Федерального закона от 14.07.2022 № 263 – ФЗ «О внесении изменений в часть первую и вторую Налогового кодекса Российской Федерации», руководствуясь   Устав</w:t>
      </w:r>
      <w:r>
        <w:rPr>
          <w:rFonts w:ascii="Arial" w:hAnsi="Arial" w:cs="Arial"/>
        </w:rPr>
        <w:t>ом</w:t>
      </w:r>
      <w:r w:rsidRPr="00C92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Кулижниковского</w:t>
      </w:r>
      <w:r w:rsidRPr="00C92494">
        <w:rPr>
          <w:rFonts w:ascii="Arial" w:hAnsi="Arial" w:cs="Arial"/>
        </w:rPr>
        <w:t xml:space="preserve"> сельсовета, </w:t>
      </w:r>
      <w:r>
        <w:rPr>
          <w:rFonts w:ascii="Arial" w:hAnsi="Arial" w:cs="Arial"/>
        </w:rPr>
        <w:t>Кулижниковский</w:t>
      </w:r>
      <w:r w:rsidRPr="00C92494">
        <w:rPr>
          <w:rFonts w:ascii="Arial" w:hAnsi="Arial" w:cs="Arial"/>
        </w:rPr>
        <w:t xml:space="preserve"> сельский Совет депутатов</w:t>
      </w:r>
    </w:p>
    <w:p w:rsidR="00C92494" w:rsidRDefault="00C92494" w:rsidP="00C92494">
      <w:pPr>
        <w:ind w:firstLine="709"/>
        <w:jc w:val="both"/>
        <w:rPr>
          <w:rFonts w:ascii="Arial" w:hAnsi="Arial" w:cs="Arial"/>
          <w:b/>
        </w:rPr>
      </w:pPr>
      <w:r w:rsidRPr="00C92494">
        <w:rPr>
          <w:rFonts w:ascii="Arial" w:hAnsi="Arial" w:cs="Arial"/>
        </w:rPr>
        <w:t xml:space="preserve"> </w:t>
      </w:r>
      <w:r w:rsidRPr="00C92494">
        <w:rPr>
          <w:rFonts w:ascii="Arial" w:hAnsi="Arial" w:cs="Arial"/>
          <w:b/>
        </w:rPr>
        <w:t>РЕШИЛ:</w:t>
      </w:r>
    </w:p>
    <w:p w:rsidR="00C92494" w:rsidRPr="00C92494" w:rsidRDefault="00C92494" w:rsidP="00C92494">
      <w:pPr>
        <w:ind w:firstLine="709"/>
        <w:jc w:val="both"/>
        <w:rPr>
          <w:rFonts w:ascii="Arial" w:hAnsi="Arial" w:cs="Arial"/>
          <w:b/>
        </w:rPr>
      </w:pPr>
    </w:p>
    <w:p w:rsidR="00C92494" w:rsidRP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1. Внести в решение </w:t>
      </w:r>
      <w:proofErr w:type="gramStart"/>
      <w:r>
        <w:rPr>
          <w:rFonts w:ascii="Arial" w:hAnsi="Arial" w:cs="Arial"/>
        </w:rPr>
        <w:t xml:space="preserve">Кулижниковского </w:t>
      </w:r>
      <w:r w:rsidRPr="00C92494">
        <w:rPr>
          <w:rFonts w:ascii="Arial" w:hAnsi="Arial" w:cs="Arial"/>
        </w:rPr>
        <w:t xml:space="preserve"> сельского</w:t>
      </w:r>
      <w:proofErr w:type="gramEnd"/>
      <w:r w:rsidRPr="00C92494">
        <w:rPr>
          <w:rFonts w:ascii="Arial" w:hAnsi="Arial" w:cs="Arial"/>
        </w:rPr>
        <w:t xml:space="preserve"> Совета депутатов от  </w:t>
      </w:r>
      <w:r>
        <w:rPr>
          <w:rFonts w:ascii="Arial" w:hAnsi="Arial" w:cs="Arial"/>
        </w:rPr>
        <w:t>27</w:t>
      </w:r>
      <w:r w:rsidRPr="00C92494">
        <w:rPr>
          <w:rFonts w:ascii="Arial" w:hAnsi="Arial" w:cs="Arial"/>
        </w:rPr>
        <w:t xml:space="preserve">.10.2017 № </w:t>
      </w:r>
      <w:r>
        <w:rPr>
          <w:rFonts w:ascii="Arial" w:hAnsi="Arial" w:cs="Arial"/>
        </w:rPr>
        <w:t>29</w:t>
      </w:r>
      <w:r w:rsidRPr="00C92494">
        <w:rPr>
          <w:rFonts w:ascii="Arial" w:hAnsi="Arial" w:cs="Arial"/>
        </w:rPr>
        <w:t xml:space="preserve"> «Об установлении дополнительных оснований признания безнадежным к взысканию недоимки по местным налогам (в том числе отмененным местными налогами), задолженности по пеням и штрафам по этим налогам» следующие изменения:</w:t>
      </w:r>
    </w:p>
    <w:p w:rsidR="00C92494" w:rsidRP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>1.1. В наименовании решения и по тексту решения слова «безнадежные к взысканию недоимка по местным налогам, задолженность по пеням и штрафам по этим налогам» заменить словами «безнадежная к взысканию задолженность в части сумм местных налогов».</w:t>
      </w:r>
    </w:p>
    <w:p w:rsidR="00C92494" w:rsidRP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>1.2. В подпунктах 2.1, 2.2, 2.3 пункта 2 решения слова «справка налогового органа о суммах недоимки и задолженности по пеням и штрафам» заменить словами «справка налогового органа по месту учета налогоплательщика о задолженности в части сумм местных налогов».</w:t>
      </w:r>
    </w:p>
    <w:p w:rsidR="00C92494" w:rsidRPr="00C92494" w:rsidRDefault="00C92494" w:rsidP="00C92494">
      <w:pPr>
        <w:tabs>
          <w:tab w:val="left" w:pos="10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2.  Решение вступает в силу со дня его официального опубликования </w:t>
      </w:r>
      <w:r w:rsidR="007C6F75">
        <w:rPr>
          <w:rFonts w:ascii="Arial" w:hAnsi="Arial" w:cs="Arial"/>
        </w:rPr>
        <w:t xml:space="preserve"> </w:t>
      </w:r>
      <w:r w:rsidRPr="00C92494">
        <w:rPr>
          <w:rFonts w:ascii="Arial" w:hAnsi="Arial" w:cs="Arial"/>
        </w:rPr>
        <w:t>в газете «</w:t>
      </w:r>
      <w:r>
        <w:rPr>
          <w:rFonts w:ascii="Arial" w:hAnsi="Arial" w:cs="Arial"/>
        </w:rPr>
        <w:t>ВЕСТНИК</w:t>
      </w:r>
      <w:r w:rsidRPr="00C92494">
        <w:rPr>
          <w:rFonts w:ascii="Arial" w:hAnsi="Arial" w:cs="Arial"/>
        </w:rPr>
        <w:t xml:space="preserve">» и подлежит размещению на странице </w:t>
      </w:r>
      <w:r>
        <w:rPr>
          <w:rFonts w:ascii="Arial" w:hAnsi="Arial" w:cs="Arial"/>
        </w:rPr>
        <w:t>Кулижниковского</w:t>
      </w:r>
      <w:r w:rsidRPr="00C92494">
        <w:rPr>
          <w:rFonts w:ascii="Arial" w:hAnsi="Arial" w:cs="Arial"/>
        </w:rPr>
        <w:t xml:space="preserve"> сельсовета официального сайта администрации Саянского района </w:t>
      </w:r>
      <w:r w:rsidRPr="00C92494">
        <w:rPr>
          <w:rFonts w:ascii="Arial" w:hAnsi="Arial" w:cs="Arial"/>
          <w:lang w:val="en-US"/>
        </w:rPr>
        <w:t>www</w:t>
      </w:r>
      <w:r w:rsidRPr="00C92494">
        <w:rPr>
          <w:rFonts w:ascii="Arial" w:hAnsi="Arial" w:cs="Arial"/>
        </w:rPr>
        <w:t xml:space="preserve">/ </w:t>
      </w:r>
      <w:proofErr w:type="spellStart"/>
      <w:r w:rsidRPr="00C92494">
        <w:rPr>
          <w:rFonts w:ascii="Arial" w:hAnsi="Arial" w:cs="Arial"/>
          <w:lang w:val="en-US"/>
        </w:rPr>
        <w:t>adm</w:t>
      </w:r>
      <w:proofErr w:type="spellEnd"/>
      <w:r w:rsidRPr="00C92494">
        <w:rPr>
          <w:rFonts w:ascii="Arial" w:hAnsi="Arial" w:cs="Arial"/>
        </w:rPr>
        <w:t>-</w:t>
      </w:r>
      <w:proofErr w:type="spellStart"/>
      <w:r w:rsidRPr="00C92494">
        <w:rPr>
          <w:rFonts w:ascii="Arial" w:hAnsi="Arial" w:cs="Arial"/>
          <w:lang w:val="en-US"/>
        </w:rPr>
        <w:t>sayany</w:t>
      </w:r>
      <w:proofErr w:type="spellEnd"/>
      <w:r w:rsidRPr="00C92494">
        <w:rPr>
          <w:rFonts w:ascii="Arial" w:hAnsi="Arial" w:cs="Arial"/>
        </w:rPr>
        <w:t>.</w:t>
      </w:r>
      <w:proofErr w:type="spellStart"/>
      <w:r w:rsidRPr="00C92494">
        <w:rPr>
          <w:rFonts w:ascii="Arial" w:hAnsi="Arial" w:cs="Arial"/>
          <w:lang w:val="en-US"/>
        </w:rPr>
        <w:t>ru</w:t>
      </w:r>
      <w:proofErr w:type="spellEnd"/>
      <w:r w:rsidRPr="00C92494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C92494" w:rsidRPr="00C92494" w:rsidRDefault="00C92494" w:rsidP="00C92494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C92494" w:rsidRPr="00C92494" w:rsidRDefault="00C92494" w:rsidP="00C92494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C92494" w:rsidRPr="00C92494" w:rsidRDefault="00C92494" w:rsidP="00C92494">
      <w:pPr>
        <w:tabs>
          <w:tab w:val="left" w:pos="-2127"/>
        </w:tabs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Кулижниковского</w:t>
      </w:r>
      <w:r w:rsidRPr="00C92494">
        <w:rPr>
          <w:rFonts w:ascii="Arial" w:hAnsi="Arial" w:cs="Arial"/>
        </w:rPr>
        <w:t xml:space="preserve"> сельсовета,</w:t>
      </w:r>
    </w:p>
    <w:p w:rsidR="00C92494" w:rsidRPr="00C92494" w:rsidRDefault="00C92494" w:rsidP="00C92494">
      <w:pPr>
        <w:tabs>
          <w:tab w:val="left" w:pos="-2127"/>
        </w:tabs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>Кулижниковского</w:t>
      </w:r>
      <w:r w:rsidRPr="00C92494">
        <w:rPr>
          <w:rFonts w:ascii="Arial" w:hAnsi="Arial" w:cs="Arial"/>
        </w:rPr>
        <w:t xml:space="preserve"> </w:t>
      </w:r>
    </w:p>
    <w:p w:rsidR="00C92494" w:rsidRPr="00C92494" w:rsidRDefault="00C92494" w:rsidP="00C92494">
      <w:pPr>
        <w:tabs>
          <w:tab w:val="left" w:pos="-2127"/>
        </w:tabs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сельского Совета депутатов                              </w:t>
      </w:r>
      <w:r>
        <w:rPr>
          <w:rFonts w:ascii="Arial" w:hAnsi="Arial" w:cs="Arial"/>
        </w:rPr>
        <w:t xml:space="preserve">     </w:t>
      </w:r>
      <w:r w:rsidRPr="00C92494"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А.В.Квасова</w:t>
      </w:r>
      <w:proofErr w:type="spellEnd"/>
    </w:p>
    <w:p w:rsidR="00C92494" w:rsidRDefault="00C92494" w:rsidP="00C92494">
      <w:pPr>
        <w:jc w:val="both"/>
      </w:pPr>
    </w:p>
    <w:p w:rsidR="008C5F68" w:rsidRDefault="008C5F68"/>
    <w:sectPr w:rsidR="008C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8"/>
    <w:rsid w:val="000860E1"/>
    <w:rsid w:val="005B0AF8"/>
    <w:rsid w:val="007C6F75"/>
    <w:rsid w:val="008C5F68"/>
    <w:rsid w:val="00C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0CFD"/>
  <w15:chartTrackingRefBased/>
  <w15:docId w15:val="{A9A666FC-FA4F-4C2C-8346-98F2DE01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2023-04-24T02:02:00Z</dcterms:created>
  <dcterms:modified xsi:type="dcterms:W3CDTF">2023-05-11T04:02:00Z</dcterms:modified>
</cp:coreProperties>
</file>