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F2" w:rsidRPr="00765259" w:rsidRDefault="007F28F2" w:rsidP="007F28F2">
      <w:pPr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proofErr w:type="gramStart"/>
      <w:r w:rsidRPr="00765259">
        <w:rPr>
          <w:rFonts w:ascii="Arial" w:hAnsi="Arial" w:cs="Arial"/>
          <w:b/>
          <w:sz w:val="28"/>
          <w:szCs w:val="28"/>
        </w:rPr>
        <w:t>АДМИНИСТРАЦИЯ</w:t>
      </w:r>
      <w:r w:rsidR="00B5138B">
        <w:rPr>
          <w:rFonts w:ascii="Arial" w:hAnsi="Arial" w:cs="Arial"/>
          <w:b/>
          <w:sz w:val="28"/>
          <w:szCs w:val="28"/>
        </w:rPr>
        <w:t xml:space="preserve"> </w:t>
      </w:r>
      <w:r w:rsidRPr="00765259">
        <w:rPr>
          <w:rFonts w:ascii="Arial" w:hAnsi="Arial" w:cs="Arial"/>
          <w:b/>
          <w:sz w:val="28"/>
          <w:szCs w:val="28"/>
        </w:rPr>
        <w:t xml:space="preserve"> </w:t>
      </w:r>
      <w:r w:rsidR="00202344" w:rsidRPr="00765259">
        <w:rPr>
          <w:rFonts w:ascii="Arial" w:hAnsi="Arial" w:cs="Arial"/>
          <w:b/>
          <w:sz w:val="28"/>
          <w:szCs w:val="28"/>
        </w:rPr>
        <w:t>КУЛИЖНИКОВСКОГО</w:t>
      </w:r>
      <w:proofErr w:type="gramEnd"/>
      <w:r w:rsidR="00202344" w:rsidRPr="00765259">
        <w:rPr>
          <w:rFonts w:ascii="Arial" w:hAnsi="Arial" w:cs="Arial"/>
          <w:b/>
          <w:sz w:val="28"/>
          <w:szCs w:val="28"/>
        </w:rPr>
        <w:t xml:space="preserve"> </w:t>
      </w:r>
      <w:r w:rsidRPr="00765259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7F28F2" w:rsidRPr="00765259" w:rsidRDefault="007F28F2" w:rsidP="007F28F2">
      <w:pPr>
        <w:numPr>
          <w:ilvl w:val="0"/>
          <w:numId w:val="1"/>
        </w:numPr>
        <w:tabs>
          <w:tab w:val="left" w:pos="2535"/>
        </w:tabs>
        <w:jc w:val="center"/>
        <w:rPr>
          <w:rFonts w:ascii="Arial" w:hAnsi="Arial" w:cs="Arial"/>
          <w:b/>
          <w:sz w:val="28"/>
          <w:szCs w:val="28"/>
        </w:rPr>
      </w:pPr>
      <w:r w:rsidRPr="00765259">
        <w:rPr>
          <w:rFonts w:ascii="Arial" w:hAnsi="Arial" w:cs="Arial"/>
          <w:b/>
          <w:sz w:val="28"/>
          <w:szCs w:val="28"/>
        </w:rPr>
        <w:t>САЯНСКОГО РАЙОНА КРАСНОЯРСКОГО КРАЯ</w:t>
      </w:r>
    </w:p>
    <w:p w:rsidR="007F28F2" w:rsidRPr="00765259" w:rsidRDefault="007F28F2" w:rsidP="007F28F2">
      <w:pPr>
        <w:numPr>
          <w:ilvl w:val="0"/>
          <w:numId w:val="1"/>
        </w:numPr>
        <w:tabs>
          <w:tab w:val="left" w:pos="3720"/>
        </w:tabs>
        <w:jc w:val="center"/>
        <w:rPr>
          <w:rFonts w:ascii="Arial" w:hAnsi="Arial" w:cs="Arial"/>
          <w:b/>
          <w:sz w:val="28"/>
          <w:szCs w:val="28"/>
        </w:rPr>
      </w:pPr>
    </w:p>
    <w:p w:rsidR="007F28F2" w:rsidRPr="00765259" w:rsidRDefault="007F28F2" w:rsidP="007F28F2">
      <w:pPr>
        <w:numPr>
          <w:ilvl w:val="0"/>
          <w:numId w:val="1"/>
        </w:numPr>
        <w:tabs>
          <w:tab w:val="left" w:pos="3720"/>
        </w:tabs>
        <w:jc w:val="center"/>
        <w:rPr>
          <w:rFonts w:ascii="Arial" w:hAnsi="Arial" w:cs="Arial"/>
          <w:b/>
          <w:sz w:val="28"/>
          <w:szCs w:val="28"/>
        </w:rPr>
      </w:pPr>
      <w:r w:rsidRPr="00765259">
        <w:rPr>
          <w:rFonts w:ascii="Arial" w:hAnsi="Arial" w:cs="Arial"/>
          <w:b/>
          <w:sz w:val="28"/>
          <w:szCs w:val="28"/>
        </w:rPr>
        <w:t>ПОСТАНОВЛЕНИЕ</w:t>
      </w:r>
    </w:p>
    <w:p w:rsidR="007F28F2" w:rsidRPr="00765259" w:rsidRDefault="007F28F2" w:rsidP="007F28F2">
      <w:pPr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</w:p>
    <w:p w:rsidR="007F28F2" w:rsidRPr="00765259" w:rsidRDefault="007F28F2" w:rsidP="007F28F2">
      <w:pPr>
        <w:numPr>
          <w:ilvl w:val="0"/>
          <w:numId w:val="1"/>
        </w:numPr>
        <w:tabs>
          <w:tab w:val="center" w:pos="4718"/>
          <w:tab w:val="left" w:pos="7845"/>
        </w:tabs>
        <w:rPr>
          <w:rFonts w:ascii="Arial" w:hAnsi="Arial" w:cs="Arial"/>
          <w:b/>
          <w:sz w:val="28"/>
          <w:szCs w:val="28"/>
        </w:rPr>
      </w:pPr>
      <w:r w:rsidRPr="00765259">
        <w:rPr>
          <w:rFonts w:ascii="Arial" w:hAnsi="Arial" w:cs="Arial"/>
          <w:b/>
          <w:sz w:val="28"/>
          <w:szCs w:val="28"/>
        </w:rPr>
        <w:t xml:space="preserve">     </w:t>
      </w:r>
      <w:r w:rsidR="00765259">
        <w:rPr>
          <w:rFonts w:ascii="Arial" w:hAnsi="Arial" w:cs="Arial"/>
          <w:b/>
          <w:sz w:val="28"/>
          <w:szCs w:val="28"/>
        </w:rPr>
        <w:t>15.11.2024</w:t>
      </w:r>
      <w:r w:rsidRPr="00765259">
        <w:rPr>
          <w:rFonts w:ascii="Arial" w:hAnsi="Arial" w:cs="Arial"/>
          <w:b/>
          <w:sz w:val="28"/>
          <w:szCs w:val="28"/>
        </w:rPr>
        <w:t xml:space="preserve">            </w:t>
      </w:r>
      <w:r w:rsidR="00765259">
        <w:rPr>
          <w:rFonts w:ascii="Arial" w:hAnsi="Arial" w:cs="Arial"/>
          <w:b/>
          <w:sz w:val="28"/>
          <w:szCs w:val="28"/>
        </w:rPr>
        <w:t xml:space="preserve">          </w:t>
      </w:r>
      <w:r w:rsidRPr="00765259">
        <w:rPr>
          <w:rFonts w:ascii="Arial" w:hAnsi="Arial" w:cs="Arial"/>
          <w:b/>
          <w:sz w:val="28"/>
          <w:szCs w:val="28"/>
        </w:rPr>
        <w:t xml:space="preserve">  с. </w:t>
      </w:r>
      <w:proofErr w:type="spellStart"/>
      <w:r w:rsidR="008912D6" w:rsidRPr="00765259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="0053548E" w:rsidRPr="00765259">
        <w:rPr>
          <w:rFonts w:ascii="Arial" w:hAnsi="Arial" w:cs="Arial"/>
          <w:b/>
          <w:sz w:val="28"/>
          <w:szCs w:val="28"/>
        </w:rPr>
        <w:t xml:space="preserve">                                   № </w:t>
      </w:r>
      <w:r w:rsidR="00765259">
        <w:rPr>
          <w:rFonts w:ascii="Arial" w:hAnsi="Arial" w:cs="Arial"/>
          <w:b/>
          <w:sz w:val="28"/>
          <w:szCs w:val="28"/>
        </w:rPr>
        <w:t>24</w:t>
      </w:r>
      <w:r w:rsidR="0053548E" w:rsidRPr="00765259">
        <w:rPr>
          <w:rFonts w:ascii="Arial" w:hAnsi="Arial" w:cs="Arial"/>
          <w:b/>
          <w:sz w:val="28"/>
          <w:szCs w:val="28"/>
        </w:rPr>
        <w:t xml:space="preserve">     </w:t>
      </w:r>
    </w:p>
    <w:p w:rsidR="007F28F2" w:rsidRPr="00211345" w:rsidRDefault="007F28F2" w:rsidP="007F28F2">
      <w:pPr>
        <w:pStyle w:val="a7"/>
        <w:rPr>
          <w:rFonts w:ascii="Arial" w:hAnsi="Arial" w:cs="Arial"/>
          <w:b/>
          <w:sz w:val="24"/>
          <w:szCs w:val="24"/>
        </w:rPr>
      </w:pPr>
    </w:p>
    <w:bookmarkEnd w:id="0"/>
    <w:p w:rsidR="007F28F2" w:rsidRPr="00211345" w:rsidRDefault="007F28F2" w:rsidP="007F28F2">
      <w:pPr>
        <w:numPr>
          <w:ilvl w:val="0"/>
          <w:numId w:val="1"/>
        </w:numPr>
        <w:tabs>
          <w:tab w:val="center" w:pos="4718"/>
          <w:tab w:val="left" w:pos="7845"/>
        </w:tabs>
        <w:rPr>
          <w:rFonts w:ascii="Arial" w:hAnsi="Arial" w:cs="Arial"/>
          <w:b/>
          <w:sz w:val="24"/>
          <w:szCs w:val="24"/>
        </w:rPr>
      </w:pPr>
    </w:p>
    <w:p w:rsidR="007F28F2" w:rsidRPr="00211345" w:rsidRDefault="007F28F2" w:rsidP="002A373E">
      <w:pPr>
        <w:pStyle w:val="a7"/>
        <w:ind w:right="490"/>
        <w:jc w:val="center"/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 xml:space="preserve">ОБ УТВЕРЖДЕНИИ РЕЕСТРА МУНИЦИПАЛЬНЫХ УСЛУГ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02344">
        <w:rPr>
          <w:rFonts w:ascii="Arial" w:hAnsi="Arial" w:cs="Arial"/>
          <w:b/>
          <w:sz w:val="24"/>
          <w:szCs w:val="24"/>
        </w:rPr>
        <w:t>КУЛИЖНИКОВСКОГО</w:t>
      </w:r>
      <w:r w:rsidRPr="0021134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F28F2" w:rsidRPr="00211345" w:rsidRDefault="007F28F2" w:rsidP="007F28F2">
      <w:pPr>
        <w:numPr>
          <w:ilvl w:val="0"/>
          <w:numId w:val="1"/>
        </w:numPr>
        <w:tabs>
          <w:tab w:val="center" w:pos="4718"/>
          <w:tab w:val="left" w:pos="7845"/>
        </w:tabs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7F28F2" w:rsidRPr="00211345" w:rsidRDefault="007F28F2" w:rsidP="007F28F2">
      <w:pPr>
        <w:pStyle w:val="a0"/>
        <w:tabs>
          <w:tab w:val="left" w:pos="10632"/>
        </w:tabs>
        <w:spacing w:line="240" w:lineRule="auto"/>
        <w:ind w:left="0"/>
        <w:contextualSpacing/>
        <w:mirrorIndents/>
        <w:jc w:val="left"/>
        <w:rPr>
          <w:rFonts w:ascii="Arial" w:hAnsi="Arial" w:cs="Arial"/>
        </w:rPr>
      </w:pPr>
    </w:p>
    <w:p w:rsidR="007F28F2" w:rsidRPr="00211345" w:rsidRDefault="007F28F2" w:rsidP="002A373E">
      <w:pPr>
        <w:ind w:right="490" w:firstLine="426"/>
        <w:jc w:val="both"/>
        <w:rPr>
          <w:rFonts w:ascii="Arial" w:hAnsi="Arial" w:cs="Arial"/>
          <w:sz w:val="24"/>
          <w:szCs w:val="24"/>
        </w:rPr>
      </w:pPr>
      <w:r w:rsidRPr="00211345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№ 210–ФЗ «Об организации предоставления государственных и муниципальных услуг», руководствуясь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202344">
        <w:rPr>
          <w:rFonts w:ascii="Arial" w:hAnsi="Arial" w:cs="Arial"/>
          <w:sz w:val="24"/>
          <w:szCs w:val="24"/>
        </w:rPr>
        <w:t xml:space="preserve">Кулижниковского </w:t>
      </w:r>
      <w:r>
        <w:rPr>
          <w:rFonts w:ascii="Arial" w:hAnsi="Arial" w:cs="Arial"/>
          <w:sz w:val="24"/>
          <w:szCs w:val="24"/>
        </w:rPr>
        <w:t xml:space="preserve"> сельсовета от </w:t>
      </w:r>
      <w:r w:rsidR="00202344">
        <w:rPr>
          <w:rFonts w:ascii="Arial" w:hAnsi="Arial" w:cs="Arial"/>
          <w:sz w:val="24"/>
          <w:szCs w:val="24"/>
        </w:rPr>
        <w:t>19.04.2021 №19 «Об утверждении Положения о реестре  муниципальных услуг»</w:t>
      </w:r>
      <w:r>
        <w:rPr>
          <w:rFonts w:ascii="Arial" w:hAnsi="Arial" w:cs="Arial"/>
          <w:sz w:val="24"/>
          <w:szCs w:val="24"/>
        </w:rPr>
        <w:t xml:space="preserve">, </w:t>
      </w:r>
      <w:r w:rsidRPr="00211345">
        <w:rPr>
          <w:rFonts w:ascii="Arial" w:hAnsi="Arial" w:cs="Arial"/>
          <w:sz w:val="24"/>
          <w:szCs w:val="24"/>
        </w:rPr>
        <w:t xml:space="preserve">Уставом </w:t>
      </w:r>
      <w:r w:rsidR="00202344">
        <w:rPr>
          <w:rFonts w:ascii="Arial" w:hAnsi="Arial" w:cs="Arial"/>
          <w:sz w:val="24"/>
          <w:szCs w:val="24"/>
        </w:rPr>
        <w:t>Кулижниковского</w:t>
      </w:r>
      <w:r w:rsidRPr="00211345">
        <w:rPr>
          <w:rFonts w:ascii="Arial" w:hAnsi="Arial" w:cs="Arial"/>
          <w:sz w:val="24"/>
          <w:szCs w:val="24"/>
        </w:rPr>
        <w:t xml:space="preserve"> сельсовета,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услуг, администрация </w:t>
      </w:r>
      <w:r w:rsidR="00202344">
        <w:rPr>
          <w:rFonts w:ascii="Arial" w:hAnsi="Arial" w:cs="Arial"/>
          <w:sz w:val="24"/>
          <w:szCs w:val="24"/>
        </w:rPr>
        <w:t xml:space="preserve">Кулижниковского </w:t>
      </w:r>
      <w:r w:rsidRPr="00211345">
        <w:rPr>
          <w:rFonts w:ascii="Arial" w:hAnsi="Arial" w:cs="Arial"/>
          <w:sz w:val="24"/>
          <w:szCs w:val="24"/>
        </w:rPr>
        <w:t xml:space="preserve"> сельсовета</w:t>
      </w:r>
    </w:p>
    <w:p w:rsidR="00765259" w:rsidRDefault="00765259" w:rsidP="002A373E">
      <w:pPr>
        <w:ind w:right="490"/>
        <w:jc w:val="both"/>
        <w:rPr>
          <w:rFonts w:ascii="Arial" w:hAnsi="Arial" w:cs="Arial"/>
          <w:b/>
          <w:sz w:val="24"/>
          <w:szCs w:val="24"/>
        </w:rPr>
      </w:pPr>
    </w:p>
    <w:p w:rsidR="007F28F2" w:rsidRDefault="007F28F2" w:rsidP="002A373E">
      <w:pPr>
        <w:ind w:right="490"/>
        <w:jc w:val="both"/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>ПОСТАНОВЛЯЕТ:</w:t>
      </w:r>
    </w:p>
    <w:p w:rsidR="00202344" w:rsidRPr="00211345" w:rsidRDefault="00202344" w:rsidP="002A373E">
      <w:pPr>
        <w:ind w:right="490"/>
        <w:jc w:val="both"/>
        <w:rPr>
          <w:rFonts w:ascii="Arial" w:hAnsi="Arial" w:cs="Arial"/>
          <w:b/>
          <w:sz w:val="24"/>
          <w:szCs w:val="24"/>
        </w:rPr>
      </w:pPr>
    </w:p>
    <w:p w:rsidR="007F28F2" w:rsidRDefault="007F28F2" w:rsidP="002A373E">
      <w:pPr>
        <w:ind w:right="490"/>
        <w:jc w:val="both"/>
        <w:rPr>
          <w:rFonts w:ascii="Arial" w:hAnsi="Arial" w:cs="Arial"/>
          <w:sz w:val="24"/>
          <w:szCs w:val="24"/>
        </w:rPr>
      </w:pPr>
      <w:r w:rsidRPr="00211345">
        <w:rPr>
          <w:rFonts w:ascii="Arial" w:hAnsi="Arial" w:cs="Arial"/>
          <w:sz w:val="24"/>
          <w:szCs w:val="24"/>
        </w:rPr>
        <w:t xml:space="preserve">       1. Утвердить </w:t>
      </w:r>
      <w:r>
        <w:rPr>
          <w:rFonts w:ascii="Arial" w:hAnsi="Arial" w:cs="Arial"/>
          <w:sz w:val="24"/>
          <w:szCs w:val="24"/>
        </w:rPr>
        <w:t>Р</w:t>
      </w:r>
      <w:r w:rsidRPr="00211345">
        <w:rPr>
          <w:rFonts w:ascii="Arial" w:hAnsi="Arial" w:cs="Arial"/>
          <w:sz w:val="24"/>
          <w:szCs w:val="24"/>
        </w:rPr>
        <w:t>еестр муниципальных услуг</w:t>
      </w:r>
      <w:r>
        <w:rPr>
          <w:rFonts w:ascii="Arial" w:hAnsi="Arial" w:cs="Arial"/>
          <w:sz w:val="24"/>
          <w:szCs w:val="24"/>
        </w:rPr>
        <w:t xml:space="preserve"> </w:t>
      </w:r>
      <w:r w:rsidR="00202344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согласно приложению.</w:t>
      </w:r>
    </w:p>
    <w:p w:rsidR="007F28F2" w:rsidRPr="00211345" w:rsidRDefault="007F28F2" w:rsidP="002A373E">
      <w:pPr>
        <w:ind w:right="490"/>
        <w:jc w:val="both"/>
        <w:rPr>
          <w:rFonts w:ascii="Arial" w:hAnsi="Arial" w:cs="Arial"/>
          <w:sz w:val="24"/>
          <w:szCs w:val="24"/>
        </w:rPr>
      </w:pPr>
      <w:r w:rsidRPr="00211345">
        <w:rPr>
          <w:rFonts w:ascii="Arial" w:hAnsi="Arial" w:cs="Arial"/>
          <w:sz w:val="24"/>
          <w:szCs w:val="24"/>
        </w:rPr>
        <w:t xml:space="preserve">       2. Контроль за исполнением постановления </w:t>
      </w:r>
      <w:r>
        <w:rPr>
          <w:rFonts w:ascii="Arial" w:hAnsi="Arial" w:cs="Arial"/>
          <w:sz w:val="24"/>
          <w:szCs w:val="24"/>
        </w:rPr>
        <w:t xml:space="preserve">возлагаю на заместителя главы </w:t>
      </w:r>
      <w:r w:rsidR="00202344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211345">
        <w:rPr>
          <w:rFonts w:ascii="Arial" w:hAnsi="Arial" w:cs="Arial"/>
          <w:sz w:val="24"/>
          <w:szCs w:val="24"/>
        </w:rPr>
        <w:t>.</w:t>
      </w:r>
    </w:p>
    <w:p w:rsidR="007F28F2" w:rsidRPr="00DD226D" w:rsidRDefault="007F28F2" w:rsidP="002A373E">
      <w:pPr>
        <w:tabs>
          <w:tab w:val="left" w:pos="709"/>
        </w:tabs>
        <w:ind w:right="490"/>
        <w:jc w:val="both"/>
        <w:rPr>
          <w:rFonts w:ascii="Arial" w:hAnsi="Arial" w:cs="Arial"/>
          <w:sz w:val="24"/>
          <w:szCs w:val="24"/>
        </w:rPr>
      </w:pPr>
      <w:r w:rsidRPr="00211345">
        <w:rPr>
          <w:rFonts w:ascii="Arial" w:hAnsi="Arial" w:cs="Arial"/>
          <w:sz w:val="24"/>
          <w:szCs w:val="24"/>
        </w:rPr>
        <w:t xml:space="preserve">       3. Постановление вступает в силу в день, следующий за днем его                       официального опубликования в печатном издании «</w:t>
      </w:r>
      <w:r w:rsidR="00202344">
        <w:rPr>
          <w:rFonts w:ascii="Arial" w:hAnsi="Arial" w:cs="Arial"/>
          <w:sz w:val="24"/>
          <w:szCs w:val="24"/>
        </w:rPr>
        <w:t>ВЕСТНИК</w:t>
      </w:r>
      <w:r w:rsidRPr="00211345">
        <w:rPr>
          <w:rFonts w:ascii="Arial" w:hAnsi="Arial" w:cs="Arial"/>
          <w:sz w:val="24"/>
          <w:szCs w:val="24"/>
        </w:rPr>
        <w:t xml:space="preserve">» и подлежит  размещению </w:t>
      </w:r>
      <w:r w:rsidRPr="00211345">
        <w:rPr>
          <w:rFonts w:ascii="Arial" w:hAnsi="Arial" w:cs="Arial"/>
          <w:spacing w:val="2"/>
          <w:sz w:val="24"/>
          <w:szCs w:val="24"/>
        </w:rPr>
        <w:t xml:space="preserve">на </w:t>
      </w:r>
      <w:r w:rsidRPr="00211345">
        <w:rPr>
          <w:rFonts w:ascii="Arial" w:hAnsi="Arial" w:cs="Arial"/>
          <w:sz w:val="24"/>
          <w:szCs w:val="24"/>
        </w:rPr>
        <w:t xml:space="preserve">странице </w:t>
      </w:r>
      <w:r w:rsidR="00202344">
        <w:rPr>
          <w:rFonts w:ascii="Arial" w:hAnsi="Arial" w:cs="Arial"/>
          <w:sz w:val="24"/>
          <w:szCs w:val="24"/>
        </w:rPr>
        <w:t>Кулижниковского</w:t>
      </w:r>
      <w:r w:rsidRPr="00211345">
        <w:rPr>
          <w:rFonts w:ascii="Arial" w:hAnsi="Arial" w:cs="Arial"/>
          <w:sz w:val="24"/>
          <w:szCs w:val="24"/>
        </w:rPr>
        <w:t xml:space="preserve"> сельсовета </w:t>
      </w:r>
      <w:hyperlink r:id="rId6" w:history="1">
        <w:r w:rsidR="00DD226D" w:rsidRPr="00DD226D">
          <w:rPr>
            <w:rStyle w:val="a4"/>
            <w:rFonts w:ascii="Arial" w:hAnsi="Arial" w:cs="Arial"/>
            <w:sz w:val="24"/>
            <w:szCs w:val="24"/>
            <w:u w:val="none"/>
          </w:rPr>
          <w:t>https://kulizhnikovskoe-r04.gosweb.gosuslugi.ru</w:t>
        </w:r>
      </w:hyperlink>
      <w:r w:rsidR="00DD226D" w:rsidRPr="00DD226D">
        <w:rPr>
          <w:rFonts w:ascii="Arial" w:hAnsi="Arial" w:cs="Arial"/>
          <w:sz w:val="24"/>
          <w:szCs w:val="24"/>
        </w:rPr>
        <w:t>.</w:t>
      </w:r>
    </w:p>
    <w:p w:rsidR="00DD226D" w:rsidRPr="00DD226D" w:rsidRDefault="00DD226D" w:rsidP="00DD226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DD226D" w:rsidRDefault="00DD226D" w:rsidP="00DD226D">
      <w:pPr>
        <w:tabs>
          <w:tab w:val="left" w:pos="709"/>
        </w:tabs>
        <w:jc w:val="both"/>
        <w:rPr>
          <w:rFonts w:ascii="Arial" w:hAnsi="Arial" w:cs="Arial"/>
          <w:i/>
          <w:sz w:val="24"/>
          <w:szCs w:val="24"/>
        </w:rPr>
      </w:pPr>
    </w:p>
    <w:p w:rsidR="00DD226D" w:rsidRPr="00211345" w:rsidRDefault="00DD226D" w:rsidP="00DD226D">
      <w:pPr>
        <w:tabs>
          <w:tab w:val="left" w:pos="709"/>
        </w:tabs>
        <w:jc w:val="both"/>
        <w:rPr>
          <w:rFonts w:ascii="Arial" w:hAnsi="Arial" w:cs="Arial"/>
          <w:i/>
          <w:sz w:val="24"/>
          <w:szCs w:val="24"/>
        </w:rPr>
      </w:pPr>
    </w:p>
    <w:p w:rsidR="00B04F7F" w:rsidRDefault="00B04F7F" w:rsidP="00B04F7F">
      <w:pPr>
        <w:pStyle w:val="3"/>
        <w:ind w:hanging="28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Кулижниковского 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211345">
        <w:rPr>
          <w:rFonts w:ascii="Arial" w:hAnsi="Arial" w:cs="Arial"/>
          <w:iCs/>
          <w:sz w:val="24"/>
          <w:szCs w:val="24"/>
        </w:rPr>
        <w:tab/>
      </w: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548E" w:rsidRPr="00211345" w:rsidRDefault="0053548E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04F7F" w:rsidRDefault="00B04F7F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75E45" w:rsidRDefault="00375E45" w:rsidP="002A373E">
      <w:pPr>
        <w:tabs>
          <w:tab w:val="left" w:pos="6637"/>
        </w:tabs>
        <w:autoSpaceDE w:val="0"/>
        <w:autoSpaceDN w:val="0"/>
        <w:adjustRightInd w:val="0"/>
        <w:ind w:left="4678" w:right="490"/>
        <w:jc w:val="right"/>
        <w:outlineLvl w:val="0"/>
        <w:rPr>
          <w:rFonts w:ascii="Arial" w:hAnsi="Arial" w:cs="Arial"/>
          <w:b/>
          <w:iCs/>
          <w:sz w:val="20"/>
          <w:szCs w:val="20"/>
        </w:rPr>
      </w:pPr>
    </w:p>
    <w:p w:rsidR="0075298C" w:rsidRPr="007A6B80" w:rsidRDefault="0075298C" w:rsidP="002A373E">
      <w:pPr>
        <w:tabs>
          <w:tab w:val="left" w:pos="6637"/>
        </w:tabs>
        <w:autoSpaceDE w:val="0"/>
        <w:autoSpaceDN w:val="0"/>
        <w:adjustRightInd w:val="0"/>
        <w:ind w:left="4678" w:right="490"/>
        <w:jc w:val="right"/>
        <w:outlineLvl w:val="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 xml:space="preserve">Приложение </w:t>
      </w:r>
    </w:p>
    <w:p w:rsidR="0075298C" w:rsidRPr="007A6B80" w:rsidRDefault="0075298C" w:rsidP="002A373E">
      <w:pPr>
        <w:pStyle w:val="a0"/>
        <w:tabs>
          <w:tab w:val="left" w:pos="10632"/>
        </w:tabs>
        <w:spacing w:line="240" w:lineRule="auto"/>
        <w:ind w:left="0" w:right="490"/>
        <w:contextualSpacing/>
        <w:mirrorIndents/>
        <w:jc w:val="right"/>
        <w:rPr>
          <w:rFonts w:ascii="Arial" w:hAnsi="Arial" w:cs="Arial"/>
          <w:b/>
          <w:sz w:val="20"/>
          <w:szCs w:val="20"/>
        </w:rPr>
      </w:pPr>
      <w:r w:rsidRPr="007A6B80">
        <w:rPr>
          <w:rFonts w:ascii="Arial" w:hAnsi="Arial" w:cs="Arial"/>
          <w:b/>
          <w:sz w:val="20"/>
          <w:szCs w:val="20"/>
        </w:rPr>
        <w:t xml:space="preserve"> к постановлению администрации </w:t>
      </w:r>
    </w:p>
    <w:p w:rsidR="0075298C" w:rsidRPr="007A6B80" w:rsidRDefault="0075298C" w:rsidP="002A373E">
      <w:pPr>
        <w:pStyle w:val="a0"/>
        <w:tabs>
          <w:tab w:val="left" w:pos="10632"/>
        </w:tabs>
        <w:spacing w:line="240" w:lineRule="auto"/>
        <w:ind w:left="0" w:right="490"/>
        <w:contextualSpacing/>
        <w:mirrorIndents/>
        <w:jc w:val="right"/>
        <w:rPr>
          <w:rFonts w:ascii="Arial" w:hAnsi="Arial" w:cs="Arial"/>
          <w:b/>
          <w:sz w:val="20"/>
          <w:szCs w:val="20"/>
        </w:rPr>
      </w:pPr>
      <w:r w:rsidRPr="007A6B80">
        <w:rPr>
          <w:rFonts w:ascii="Arial" w:hAnsi="Arial" w:cs="Arial"/>
          <w:b/>
          <w:sz w:val="20"/>
          <w:szCs w:val="20"/>
        </w:rPr>
        <w:t xml:space="preserve">Кулижниковского сельсовета </w:t>
      </w:r>
    </w:p>
    <w:p w:rsidR="00F44D15" w:rsidRDefault="0075298C" w:rsidP="002A373E">
      <w:pPr>
        <w:pStyle w:val="Default"/>
        <w:ind w:right="490"/>
        <w:jc w:val="right"/>
        <w:rPr>
          <w:color w:val="auto"/>
          <w:sz w:val="26"/>
          <w:szCs w:val="26"/>
        </w:rPr>
      </w:pPr>
      <w:r>
        <w:rPr>
          <w:b/>
          <w:sz w:val="20"/>
          <w:szCs w:val="20"/>
        </w:rPr>
        <w:t>о</w:t>
      </w:r>
      <w:r w:rsidRPr="007A6B80">
        <w:rPr>
          <w:b/>
          <w:sz w:val="20"/>
          <w:szCs w:val="20"/>
        </w:rPr>
        <w:t xml:space="preserve">т </w:t>
      </w:r>
      <w:r w:rsidR="00765259">
        <w:rPr>
          <w:b/>
          <w:sz w:val="20"/>
          <w:szCs w:val="20"/>
        </w:rPr>
        <w:t>15.11.2024</w:t>
      </w:r>
      <w:r w:rsidRPr="007A6B80">
        <w:rPr>
          <w:b/>
          <w:sz w:val="20"/>
          <w:szCs w:val="20"/>
        </w:rPr>
        <w:t xml:space="preserve"> №</w:t>
      </w:r>
      <w:r w:rsidR="00765259">
        <w:rPr>
          <w:b/>
          <w:sz w:val="20"/>
          <w:szCs w:val="20"/>
        </w:rPr>
        <w:t>24</w:t>
      </w:r>
    </w:p>
    <w:p w:rsidR="00F44D15" w:rsidRPr="0075298C" w:rsidRDefault="00F44D15" w:rsidP="002A373E">
      <w:pPr>
        <w:pStyle w:val="Default"/>
        <w:ind w:right="490"/>
        <w:jc w:val="center"/>
        <w:rPr>
          <w:color w:val="auto"/>
        </w:rPr>
      </w:pPr>
      <w:r w:rsidRPr="0075298C">
        <w:rPr>
          <w:b/>
          <w:bCs/>
          <w:color w:val="auto"/>
        </w:rPr>
        <w:t>ПОЛОЖЕНИЕ</w:t>
      </w:r>
    </w:p>
    <w:p w:rsidR="00F44D15" w:rsidRPr="0075298C" w:rsidRDefault="00F44D15" w:rsidP="002A373E">
      <w:pPr>
        <w:pStyle w:val="Default"/>
        <w:ind w:right="490"/>
        <w:jc w:val="center"/>
        <w:rPr>
          <w:color w:val="auto"/>
        </w:rPr>
      </w:pPr>
      <w:r w:rsidRPr="0075298C">
        <w:rPr>
          <w:b/>
          <w:bCs/>
          <w:color w:val="auto"/>
        </w:rPr>
        <w:t>о реестре муниципальных услуг</w:t>
      </w:r>
    </w:p>
    <w:p w:rsidR="00F44D15" w:rsidRPr="0075298C" w:rsidRDefault="00F44D15" w:rsidP="002A373E">
      <w:pPr>
        <w:pStyle w:val="Default"/>
        <w:ind w:right="490"/>
        <w:jc w:val="center"/>
        <w:rPr>
          <w:color w:val="auto"/>
        </w:rPr>
      </w:pPr>
    </w:p>
    <w:p w:rsidR="00F44D15" w:rsidRPr="0075298C" w:rsidRDefault="00F44D15" w:rsidP="002A373E">
      <w:pPr>
        <w:pStyle w:val="Default"/>
        <w:spacing w:line="276" w:lineRule="auto"/>
        <w:ind w:right="490"/>
        <w:jc w:val="center"/>
        <w:rPr>
          <w:color w:val="auto"/>
        </w:rPr>
      </w:pPr>
      <w:r w:rsidRPr="0075298C">
        <w:rPr>
          <w:b/>
          <w:bCs/>
          <w:color w:val="auto"/>
        </w:rPr>
        <w:t>1. Общие положения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1.1. Настоящее Положение определяет порядок формирования и ведения реестра муниципальных услуг.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 xml:space="preserve">1.2. Реестр муниципальных услуг (далее - Реестр) содержит </w:t>
      </w:r>
      <w:proofErr w:type="gramStart"/>
      <w:r w:rsidRPr="0075298C">
        <w:rPr>
          <w:color w:val="auto"/>
        </w:rPr>
        <w:t>сведения</w:t>
      </w:r>
      <w:r w:rsidR="0075298C" w:rsidRPr="0075298C">
        <w:rPr>
          <w:color w:val="auto"/>
        </w:rPr>
        <w:t xml:space="preserve"> </w:t>
      </w:r>
      <w:r w:rsidRPr="0075298C">
        <w:rPr>
          <w:color w:val="auto"/>
        </w:rPr>
        <w:t xml:space="preserve"> о</w:t>
      </w:r>
      <w:proofErr w:type="gramEnd"/>
      <w:r w:rsidRPr="0075298C">
        <w:rPr>
          <w:color w:val="auto"/>
        </w:rPr>
        <w:t xml:space="preserve"> муниципальных услугах, предоставляемых администрацией </w:t>
      </w:r>
      <w:r w:rsidR="0075298C" w:rsidRPr="0075298C">
        <w:rPr>
          <w:color w:val="auto"/>
        </w:rPr>
        <w:t xml:space="preserve">Кулижниковского </w:t>
      </w:r>
      <w:r w:rsidRPr="0075298C">
        <w:rPr>
          <w:color w:val="auto"/>
        </w:rPr>
        <w:t>сельсовета (далее по тексту - Исполнители).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1.3. Формирование Реестра имеет следующие цели: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учет, анализ и систематизация сведений о муниципальных услугах;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информирование заинтересованных лиц о муниципальных услугах;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оптимизация состава муниципальных услуг;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повышения качества оказания муниципальных услуг;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1.4. Формирование и ведение Реестра осуществляется в соответствии со следующими принципами: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единство требований к информации, вносимой в Реестр;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обоснованность изменений, вносимых в Реестр;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актуальность и полнота сведений, содержащихся в Реестре;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открытость и доступность информации, содержащейся в Реестре.</w:t>
      </w:r>
    </w:p>
    <w:p w:rsidR="00F44D15" w:rsidRPr="0075298C" w:rsidRDefault="00F44D15" w:rsidP="002A373E">
      <w:pPr>
        <w:pStyle w:val="Default"/>
        <w:spacing w:line="276" w:lineRule="auto"/>
        <w:ind w:right="490"/>
        <w:rPr>
          <w:color w:val="auto"/>
        </w:rPr>
      </w:pPr>
    </w:p>
    <w:p w:rsidR="00F44D15" w:rsidRPr="0075298C" w:rsidRDefault="00F44D15" w:rsidP="002A373E">
      <w:pPr>
        <w:pStyle w:val="Default"/>
        <w:spacing w:line="276" w:lineRule="auto"/>
        <w:ind w:right="490"/>
        <w:jc w:val="center"/>
        <w:rPr>
          <w:color w:val="auto"/>
        </w:rPr>
      </w:pPr>
      <w:r w:rsidRPr="0075298C">
        <w:rPr>
          <w:b/>
          <w:bCs/>
          <w:color w:val="auto"/>
        </w:rPr>
        <w:t>2. Формирование муниципальной услуги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2.1. Выявление муниципальной услуги осуществляет заместитель главы администрации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2.2. Критериями выделения муниципальной услуги являются: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нормативное правовое регулирование состава и порядка предоставления муниципальной услуги;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отнесение муниципальной услуги к полномочиям Исполнителя;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 xml:space="preserve">2.3. Сформированная муниципальная услуга подлежит занесению в Реестр. Занесение услуги в Реестр осуществляется в течение 30 календарных дней со дня предоставления ответственными Исполнителями сведений, установленных </w:t>
      </w:r>
      <w:proofErr w:type="spellStart"/>
      <w:r w:rsidRPr="0075298C">
        <w:rPr>
          <w:color w:val="auto"/>
        </w:rPr>
        <w:t>пп</w:t>
      </w:r>
      <w:proofErr w:type="spellEnd"/>
      <w:r w:rsidRPr="0075298C">
        <w:rPr>
          <w:color w:val="auto"/>
        </w:rPr>
        <w:t>. 3.2.1-3.2.7 настоящего Положения.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 xml:space="preserve"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администрации </w:t>
      </w:r>
      <w:proofErr w:type="gramStart"/>
      <w:r w:rsidR="0075298C" w:rsidRPr="0075298C">
        <w:rPr>
          <w:color w:val="auto"/>
        </w:rPr>
        <w:t xml:space="preserve">Кулижниковского </w:t>
      </w:r>
      <w:r w:rsidRPr="0075298C">
        <w:rPr>
          <w:color w:val="auto"/>
        </w:rPr>
        <w:t xml:space="preserve"> сельсовета</w:t>
      </w:r>
      <w:proofErr w:type="gramEnd"/>
      <w:r w:rsidRPr="0075298C">
        <w:rPr>
          <w:color w:val="auto"/>
        </w:rPr>
        <w:t>.</w:t>
      </w:r>
    </w:p>
    <w:p w:rsidR="00F44D15" w:rsidRPr="0075298C" w:rsidRDefault="00F44D15" w:rsidP="002A373E">
      <w:pPr>
        <w:pStyle w:val="Default"/>
        <w:spacing w:line="276" w:lineRule="auto"/>
        <w:ind w:right="490"/>
        <w:rPr>
          <w:color w:val="auto"/>
        </w:rPr>
      </w:pPr>
    </w:p>
    <w:p w:rsidR="00765259" w:rsidRDefault="00765259" w:rsidP="002A373E">
      <w:pPr>
        <w:pStyle w:val="Default"/>
        <w:spacing w:line="276" w:lineRule="auto"/>
        <w:ind w:right="490"/>
        <w:jc w:val="center"/>
        <w:rPr>
          <w:b/>
          <w:bCs/>
          <w:color w:val="auto"/>
        </w:rPr>
      </w:pPr>
    </w:p>
    <w:p w:rsidR="00F44D15" w:rsidRPr="0075298C" w:rsidRDefault="00F44D15" w:rsidP="002A373E">
      <w:pPr>
        <w:pStyle w:val="Default"/>
        <w:spacing w:line="276" w:lineRule="auto"/>
        <w:ind w:right="490"/>
        <w:jc w:val="center"/>
        <w:rPr>
          <w:color w:val="auto"/>
        </w:rPr>
      </w:pPr>
      <w:r w:rsidRPr="0075298C">
        <w:rPr>
          <w:b/>
          <w:bCs/>
          <w:color w:val="auto"/>
        </w:rPr>
        <w:t>3. Ведение Реестра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lastRenderedPageBreak/>
        <w:t xml:space="preserve">3.1. Реестр утверждается постановлением администрации </w:t>
      </w:r>
      <w:r w:rsidR="0075298C" w:rsidRPr="0075298C">
        <w:rPr>
          <w:color w:val="auto"/>
        </w:rPr>
        <w:t xml:space="preserve">Кулижниковского </w:t>
      </w:r>
      <w:r w:rsidRPr="0075298C">
        <w:rPr>
          <w:color w:val="auto"/>
        </w:rPr>
        <w:t>сельсовета.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3.2. Реестр ведется в соответствии с утвержденной формой (приложение № 1 к настоящему Положению) и содержит следующие сведения: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3.2.1. Реестровый номер муниципальной услуги.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3.2.2. Наименование муниципальной услуги.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3.2.3. Наименование органа местного самоуправления, муниципального учреждения предоставляющего муниципальную услугу.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3.2.4. Наименование и реквизиты нормативного правового акта, устанавливающего полномочия и порядок по предоставлению муниципальной услуги.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3.2.5. Сведения о получателях муниципальной услуги.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3.2.6. Наименование ответственного исполнителя.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3.3. Муниципальная услуга в Реестре учитывается только один</w:t>
      </w:r>
    </w:p>
    <w:p w:rsidR="00F44D15" w:rsidRPr="0075298C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раз.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F44D15" w:rsidRPr="0075298C" w:rsidRDefault="00F44D15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 xml:space="preserve">3.5.  Внесенные изменения в Реестр утверждаются Постановлением администрации </w:t>
      </w:r>
      <w:proofErr w:type="gramStart"/>
      <w:r w:rsidR="0075298C" w:rsidRPr="0075298C">
        <w:rPr>
          <w:color w:val="auto"/>
        </w:rPr>
        <w:t xml:space="preserve">Кулижниковского </w:t>
      </w:r>
      <w:r w:rsidRPr="0075298C">
        <w:rPr>
          <w:color w:val="auto"/>
        </w:rPr>
        <w:t xml:space="preserve"> сельсовета</w:t>
      </w:r>
      <w:proofErr w:type="gramEnd"/>
      <w:r w:rsidRPr="0075298C">
        <w:rPr>
          <w:color w:val="auto"/>
        </w:rPr>
        <w:t>.</w:t>
      </w:r>
    </w:p>
    <w:p w:rsidR="00F44D15" w:rsidRDefault="00F44D15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Внесение изменений в Реестр осуществляется в течение 30 календарных дней со дня предоставления ответственным исполнителем</w:t>
      </w:r>
      <w:r w:rsidR="0075298C" w:rsidRPr="0075298C">
        <w:rPr>
          <w:color w:val="auto"/>
        </w:rPr>
        <w:t xml:space="preserve"> </w:t>
      </w:r>
      <w:r w:rsidRPr="0075298C">
        <w:rPr>
          <w:color w:val="auto"/>
        </w:rPr>
        <w:t>соответствующих сведений.</w:t>
      </w:r>
    </w:p>
    <w:p w:rsidR="0075298C" w:rsidRPr="0075298C" w:rsidRDefault="0075298C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75298C" w:rsidRPr="0075298C" w:rsidRDefault="0075298C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3.7. Основаниями для исключения сведений об услугах из Реестра являются следующие обстоятельства:</w:t>
      </w:r>
    </w:p>
    <w:p w:rsidR="0075298C" w:rsidRPr="0075298C" w:rsidRDefault="0075298C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</w:t>
      </w:r>
    </w:p>
    <w:p w:rsidR="0075298C" w:rsidRPr="0075298C" w:rsidRDefault="0075298C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муниципальной услуги или исполнение муниципальной функции.</w:t>
      </w:r>
    </w:p>
    <w:p w:rsidR="0075298C" w:rsidRPr="0075298C" w:rsidRDefault="0075298C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75298C" w:rsidRPr="0075298C" w:rsidRDefault="0075298C" w:rsidP="002A373E">
      <w:pPr>
        <w:pStyle w:val="Default"/>
        <w:spacing w:line="276" w:lineRule="auto"/>
        <w:ind w:right="490" w:firstLine="708"/>
        <w:jc w:val="both"/>
        <w:rPr>
          <w:color w:val="auto"/>
        </w:rPr>
      </w:pPr>
      <w:r w:rsidRPr="0075298C">
        <w:rPr>
          <w:color w:val="auto"/>
        </w:rPr>
        <w:t>3.8. Реестр ведется на бумажном носителе.</w:t>
      </w:r>
    </w:p>
    <w:p w:rsidR="0075298C" w:rsidRPr="0075298C" w:rsidRDefault="0010442E" w:rsidP="002A373E">
      <w:pPr>
        <w:tabs>
          <w:tab w:val="left" w:pos="709"/>
        </w:tabs>
        <w:spacing w:line="276" w:lineRule="auto"/>
        <w:ind w:right="4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298C" w:rsidRPr="0075298C">
        <w:rPr>
          <w:rFonts w:ascii="Arial" w:hAnsi="Arial" w:cs="Arial"/>
          <w:sz w:val="24"/>
          <w:szCs w:val="24"/>
        </w:rPr>
        <w:t xml:space="preserve">3.9. ‘Реестр размещается в сети «Интернет» на странице Кулижниковского сельсовета </w:t>
      </w:r>
      <w:hyperlink r:id="rId7" w:history="1">
        <w:r w:rsidR="0075298C" w:rsidRPr="0075298C">
          <w:rPr>
            <w:rStyle w:val="a4"/>
            <w:rFonts w:ascii="Arial" w:hAnsi="Arial" w:cs="Arial"/>
            <w:sz w:val="24"/>
            <w:szCs w:val="24"/>
            <w:u w:val="none"/>
          </w:rPr>
          <w:t>https://kulizhnikovskoe-r04.gosweb.gosuslugi.ru</w:t>
        </w:r>
      </w:hyperlink>
      <w:r w:rsidR="0075298C" w:rsidRPr="0075298C">
        <w:rPr>
          <w:rFonts w:ascii="Arial" w:hAnsi="Arial" w:cs="Arial"/>
          <w:sz w:val="24"/>
          <w:szCs w:val="24"/>
        </w:rPr>
        <w:t>.</w:t>
      </w:r>
    </w:p>
    <w:p w:rsidR="0075298C" w:rsidRPr="0075298C" w:rsidRDefault="0075298C" w:rsidP="002A373E">
      <w:pPr>
        <w:tabs>
          <w:tab w:val="left" w:pos="709"/>
        </w:tabs>
        <w:spacing w:line="276" w:lineRule="auto"/>
        <w:ind w:right="490"/>
        <w:jc w:val="both"/>
        <w:rPr>
          <w:rFonts w:ascii="Arial" w:hAnsi="Arial" w:cs="Arial"/>
          <w:sz w:val="24"/>
          <w:szCs w:val="24"/>
        </w:rPr>
      </w:pPr>
    </w:p>
    <w:p w:rsidR="0075298C" w:rsidRPr="0075298C" w:rsidRDefault="0075298C" w:rsidP="002A373E">
      <w:pPr>
        <w:pStyle w:val="Default"/>
        <w:spacing w:line="276" w:lineRule="auto"/>
        <w:ind w:right="490"/>
        <w:jc w:val="both"/>
        <w:rPr>
          <w:color w:val="auto"/>
        </w:rPr>
      </w:pPr>
      <w:r w:rsidRPr="0075298C">
        <w:rPr>
          <w:color w:val="auto"/>
        </w:rPr>
        <w:t>Текст реестра муниципальных услуг размещается также в местах предоставления муниципальной услуги.</w:t>
      </w:r>
    </w:p>
    <w:p w:rsidR="0075298C" w:rsidRDefault="0075298C" w:rsidP="002A373E">
      <w:pPr>
        <w:pStyle w:val="Default"/>
        <w:spacing w:line="276" w:lineRule="auto"/>
        <w:ind w:right="490"/>
        <w:jc w:val="both"/>
        <w:rPr>
          <w:color w:val="auto"/>
          <w:sz w:val="26"/>
          <w:szCs w:val="26"/>
        </w:rPr>
      </w:pPr>
    </w:p>
    <w:p w:rsidR="0075298C" w:rsidRDefault="0075298C" w:rsidP="0075298C">
      <w:pPr>
        <w:pStyle w:val="Default"/>
        <w:spacing w:line="276" w:lineRule="auto"/>
        <w:rPr>
          <w:color w:val="auto"/>
        </w:rPr>
      </w:pPr>
    </w:p>
    <w:p w:rsidR="00044946" w:rsidRDefault="00044946" w:rsidP="00044946">
      <w:pPr>
        <w:ind w:firstLine="709"/>
        <w:jc w:val="right"/>
      </w:pPr>
      <w:r>
        <w:t xml:space="preserve">                                     </w:t>
      </w:r>
    </w:p>
    <w:p w:rsidR="007F28F2" w:rsidRPr="007A6B80" w:rsidRDefault="0010442E" w:rsidP="0010442E">
      <w:pPr>
        <w:ind w:firstLine="709"/>
        <w:jc w:val="right"/>
        <w:rPr>
          <w:rFonts w:ascii="Arial" w:hAnsi="Arial" w:cs="Arial"/>
          <w:b/>
          <w:iCs/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8F2" w:rsidRPr="007A6B80">
        <w:rPr>
          <w:rFonts w:ascii="Arial" w:hAnsi="Arial" w:cs="Arial"/>
          <w:b/>
          <w:iCs/>
          <w:sz w:val="20"/>
          <w:szCs w:val="20"/>
        </w:rPr>
        <w:t>Приложение</w:t>
      </w:r>
      <w:r w:rsidR="0075298C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7F28F2" w:rsidRPr="007A6B80" w:rsidRDefault="007F28F2" w:rsidP="007F28F2">
      <w:pPr>
        <w:pStyle w:val="a0"/>
        <w:tabs>
          <w:tab w:val="left" w:pos="10632"/>
        </w:tabs>
        <w:spacing w:line="240" w:lineRule="auto"/>
        <w:ind w:left="0" w:right="65"/>
        <w:contextualSpacing/>
        <w:mirrorIndents/>
        <w:jc w:val="right"/>
        <w:rPr>
          <w:rFonts w:ascii="Arial" w:hAnsi="Arial" w:cs="Arial"/>
          <w:b/>
          <w:sz w:val="20"/>
          <w:szCs w:val="20"/>
        </w:rPr>
      </w:pPr>
      <w:r w:rsidRPr="007A6B80">
        <w:rPr>
          <w:rFonts w:ascii="Arial" w:hAnsi="Arial" w:cs="Arial"/>
          <w:b/>
          <w:sz w:val="20"/>
          <w:szCs w:val="20"/>
        </w:rPr>
        <w:t xml:space="preserve"> к постановлению администрации </w:t>
      </w:r>
    </w:p>
    <w:p w:rsidR="007F28F2" w:rsidRPr="007A6B80" w:rsidRDefault="00202344" w:rsidP="007F28F2">
      <w:pPr>
        <w:pStyle w:val="a0"/>
        <w:tabs>
          <w:tab w:val="left" w:pos="10632"/>
        </w:tabs>
        <w:spacing w:line="240" w:lineRule="auto"/>
        <w:ind w:left="0" w:right="65"/>
        <w:contextualSpacing/>
        <w:mirrorIndents/>
        <w:jc w:val="right"/>
        <w:rPr>
          <w:rFonts w:ascii="Arial" w:hAnsi="Arial" w:cs="Arial"/>
          <w:b/>
          <w:sz w:val="20"/>
          <w:szCs w:val="20"/>
        </w:rPr>
      </w:pPr>
      <w:r w:rsidRPr="007A6B80">
        <w:rPr>
          <w:rFonts w:ascii="Arial" w:hAnsi="Arial" w:cs="Arial"/>
          <w:b/>
          <w:sz w:val="20"/>
          <w:szCs w:val="20"/>
        </w:rPr>
        <w:t>Кулижниковского</w:t>
      </w:r>
      <w:r w:rsidR="007F28F2" w:rsidRPr="007A6B80">
        <w:rPr>
          <w:rFonts w:ascii="Arial" w:hAnsi="Arial" w:cs="Arial"/>
          <w:b/>
          <w:sz w:val="20"/>
          <w:szCs w:val="20"/>
        </w:rPr>
        <w:t xml:space="preserve"> сельсовета </w:t>
      </w:r>
    </w:p>
    <w:p w:rsidR="007F28F2" w:rsidRPr="007A6B80" w:rsidRDefault="007A6B80" w:rsidP="007F28F2">
      <w:pPr>
        <w:pStyle w:val="a0"/>
        <w:tabs>
          <w:tab w:val="left" w:pos="10632"/>
        </w:tabs>
        <w:spacing w:line="240" w:lineRule="auto"/>
        <w:ind w:left="0" w:right="65"/>
        <w:contextualSpacing/>
        <w:mirrorIndents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</w:t>
      </w:r>
      <w:r w:rsidR="007F28F2" w:rsidRPr="007A6B80">
        <w:rPr>
          <w:rFonts w:ascii="Arial" w:hAnsi="Arial" w:cs="Arial"/>
          <w:b/>
          <w:sz w:val="20"/>
          <w:szCs w:val="20"/>
        </w:rPr>
        <w:t>т</w:t>
      </w:r>
      <w:r w:rsidR="0053548E" w:rsidRPr="007A6B80">
        <w:rPr>
          <w:rFonts w:ascii="Arial" w:hAnsi="Arial" w:cs="Arial"/>
          <w:b/>
          <w:sz w:val="20"/>
          <w:szCs w:val="20"/>
        </w:rPr>
        <w:t xml:space="preserve"> </w:t>
      </w:r>
      <w:r w:rsidR="00765259">
        <w:rPr>
          <w:rFonts w:ascii="Arial" w:hAnsi="Arial" w:cs="Arial"/>
          <w:b/>
          <w:sz w:val="20"/>
          <w:szCs w:val="20"/>
        </w:rPr>
        <w:t>15.11.2024</w:t>
      </w:r>
      <w:r w:rsidR="0053548E" w:rsidRPr="007A6B80">
        <w:rPr>
          <w:rFonts w:ascii="Arial" w:hAnsi="Arial" w:cs="Arial"/>
          <w:b/>
          <w:sz w:val="20"/>
          <w:szCs w:val="20"/>
        </w:rPr>
        <w:t xml:space="preserve"> </w:t>
      </w:r>
      <w:r w:rsidR="007F28F2" w:rsidRPr="007A6B80">
        <w:rPr>
          <w:rFonts w:ascii="Arial" w:hAnsi="Arial" w:cs="Arial"/>
          <w:b/>
          <w:sz w:val="20"/>
          <w:szCs w:val="20"/>
        </w:rPr>
        <w:t>№</w:t>
      </w:r>
      <w:r w:rsidR="0053548E" w:rsidRPr="007A6B80">
        <w:rPr>
          <w:rFonts w:ascii="Arial" w:hAnsi="Arial" w:cs="Arial"/>
          <w:b/>
          <w:sz w:val="20"/>
          <w:szCs w:val="20"/>
        </w:rPr>
        <w:t xml:space="preserve"> </w:t>
      </w:r>
      <w:r w:rsidR="00765259">
        <w:rPr>
          <w:rFonts w:ascii="Arial" w:hAnsi="Arial" w:cs="Arial"/>
          <w:b/>
          <w:sz w:val="20"/>
          <w:szCs w:val="20"/>
        </w:rPr>
        <w:t>24</w:t>
      </w:r>
    </w:p>
    <w:p w:rsidR="007F28F2" w:rsidRPr="007A6B80" w:rsidRDefault="007F28F2" w:rsidP="007F28F2">
      <w:pPr>
        <w:pStyle w:val="a0"/>
        <w:tabs>
          <w:tab w:val="left" w:pos="10632"/>
        </w:tabs>
        <w:spacing w:line="240" w:lineRule="auto"/>
        <w:ind w:left="0" w:right="65"/>
        <w:contextualSpacing/>
        <w:mirrorIndents/>
        <w:jc w:val="right"/>
        <w:rPr>
          <w:rFonts w:ascii="Arial" w:hAnsi="Arial" w:cs="Arial"/>
          <w:b/>
          <w:sz w:val="20"/>
          <w:szCs w:val="20"/>
        </w:rPr>
      </w:pPr>
    </w:p>
    <w:p w:rsidR="007F28F2" w:rsidRDefault="007F28F2" w:rsidP="007F28F2">
      <w:pPr>
        <w:rPr>
          <w:rFonts w:ascii="Arial" w:hAnsi="Arial" w:cs="Arial"/>
          <w:sz w:val="24"/>
          <w:szCs w:val="24"/>
        </w:rPr>
      </w:pPr>
    </w:p>
    <w:p w:rsidR="00202344" w:rsidRDefault="002A373E" w:rsidP="00202344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02344">
        <w:rPr>
          <w:rFonts w:ascii="Arial" w:hAnsi="Arial" w:cs="Arial"/>
        </w:rPr>
        <w:t>Реестр</w:t>
      </w:r>
    </w:p>
    <w:p w:rsidR="00202344" w:rsidRDefault="00202344" w:rsidP="007A6B80">
      <w:pPr>
        <w:pStyle w:val="1"/>
        <w:ind w:left="1560" w:hanging="142"/>
        <w:rPr>
          <w:rFonts w:ascii="Arial" w:hAnsi="Arial" w:cs="Arial"/>
        </w:rPr>
      </w:pPr>
      <w:r>
        <w:rPr>
          <w:rFonts w:ascii="Arial" w:hAnsi="Arial" w:cs="Arial"/>
        </w:rPr>
        <w:t>муниципальных услуг Кулижниковского сельсовета</w:t>
      </w:r>
    </w:p>
    <w:p w:rsidR="00202344" w:rsidRDefault="00202344" w:rsidP="00202344">
      <w:pPr>
        <w:pStyle w:val="a0"/>
        <w:rPr>
          <w:rFonts w:ascii="Arial" w:hAnsi="Arial" w:cs="Arial"/>
        </w:rPr>
      </w:pPr>
    </w:p>
    <w:p w:rsidR="00202344" w:rsidRDefault="00202344" w:rsidP="00202344">
      <w:pPr>
        <w:rPr>
          <w:rFonts w:ascii="Arial" w:hAnsi="Arial" w:cs="Arial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976"/>
        <w:gridCol w:w="3261"/>
        <w:gridCol w:w="1842"/>
      </w:tblGrid>
      <w:tr w:rsidR="00114451" w:rsidRPr="003619CC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1E4A54" w:rsidRDefault="00114451" w:rsidP="00F44D15">
            <w:pPr>
              <w:pStyle w:val="a6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E4A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1E4A54" w:rsidRDefault="00114451" w:rsidP="00F44D15">
            <w:pPr>
              <w:pStyle w:val="a6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E4A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Наименование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1E4A54" w:rsidRDefault="00114451" w:rsidP="00F44D15">
            <w:pPr>
              <w:pStyle w:val="a6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E4A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Нормативно-правовой акт, на основании которого предоставляется муниципальная услуга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1E4A54" w:rsidRDefault="00114451" w:rsidP="00F44D15">
            <w:pPr>
              <w:pStyle w:val="a6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E4A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Получатель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1E4A54" w:rsidRDefault="00114451" w:rsidP="00F44D15">
            <w:pPr>
              <w:pStyle w:val="a6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E4A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Услуга, которая является необходимой и обязательной для предоставления муниципальных услуг</w:t>
            </w:r>
          </w:p>
        </w:tc>
      </w:tr>
      <w:tr w:rsidR="00114451" w:rsidRPr="00415154" w:rsidTr="002A373E">
        <w:trPr>
          <w:trHeight w:val="2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DC74A1">
            <w:pPr>
              <w:ind w:firstLine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постановление от 27.04.2011 № 3        </w:t>
            </w:r>
            <w:proofErr w:type="gramStart"/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r w:rsidRPr="002A373E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2A373E">
              <w:rPr>
                <w:rFonts w:ascii="Arial" w:hAnsi="Arial" w:cs="Arial"/>
                <w:sz w:val="20"/>
                <w:szCs w:val="20"/>
              </w:rPr>
              <w:t>в редакции постановления </w:t>
            </w:r>
          </w:p>
          <w:p w:rsidR="00114451" w:rsidRPr="002A373E" w:rsidRDefault="00B5138B" w:rsidP="00F44D15">
            <w:pPr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 w:rsidR="00114451"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07.11.2018 № 32</w:t>
              </w:r>
            </w:hyperlink>
            <w:r w:rsidR="00114451" w:rsidRPr="002A373E">
              <w:rPr>
                <w:rFonts w:ascii="Arial" w:hAnsi="Arial" w:cs="Arial"/>
                <w:sz w:val="20"/>
                <w:szCs w:val="20"/>
              </w:rPr>
              <w:t>; </w:t>
            </w:r>
          </w:p>
          <w:p w:rsidR="00114451" w:rsidRPr="002A373E" w:rsidRDefault="00B5138B" w:rsidP="00F44D15">
            <w:pPr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="00114451"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08.10.2020 № 17</w:t>
              </w:r>
            </w:hyperlink>
            <w:r w:rsidR="00114451" w:rsidRPr="002A373E">
              <w:rPr>
                <w:rFonts w:ascii="Arial" w:hAnsi="Arial" w:cs="Arial"/>
                <w:sz w:val="20"/>
                <w:szCs w:val="20"/>
              </w:rPr>
              <w:t>; </w:t>
            </w:r>
          </w:p>
          <w:p w:rsidR="00114451" w:rsidRPr="002A373E" w:rsidRDefault="00B5138B" w:rsidP="00F44D15">
            <w:pPr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 w:rsidR="00114451"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15.03.2021 № 6</w:t>
              </w:r>
            </w:hyperlink>
            <w:r w:rsidR="00114451" w:rsidRPr="002A373E">
              <w:rPr>
                <w:rFonts w:ascii="Arial" w:hAnsi="Arial" w:cs="Arial"/>
                <w:sz w:val="20"/>
                <w:szCs w:val="20"/>
              </w:rPr>
              <w:t>; </w:t>
            </w:r>
          </w:p>
          <w:p w:rsidR="00114451" w:rsidRPr="002A373E" w:rsidRDefault="00B5138B" w:rsidP="00F44D15">
            <w:pPr>
              <w:rPr>
                <w:rFonts w:ascii="Arial" w:hAnsi="Arial" w:cs="Arial"/>
                <w:sz w:val="20"/>
                <w:szCs w:val="20"/>
              </w:rPr>
            </w:pPr>
            <w:hyperlink r:id="rId11" w:tgtFrame="_blank" w:history="1">
              <w:r w:rsidR="00114451"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22.02.2022 № 12</w:t>
              </w:r>
            </w:hyperlink>
            <w:r w:rsidR="00114451" w:rsidRPr="002A37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физические лица – малоимущие и другие категории граждан,</w:t>
            </w:r>
          </w:p>
          <w:p w:rsidR="00114451" w:rsidRPr="002A373E" w:rsidRDefault="00114451" w:rsidP="00F44D1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определенные федеральным законом, указом Президента Российской Федерации</w:t>
            </w:r>
          </w:p>
          <w:p w:rsidR="00114451" w:rsidRPr="002A373E" w:rsidRDefault="00114451" w:rsidP="00F44D1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законом субъекта</w:t>
            </w:r>
          </w:p>
          <w:p w:rsidR="00114451" w:rsidRPr="002A373E" w:rsidRDefault="00114451" w:rsidP="00F44D1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Российской</w:t>
            </w:r>
          </w:p>
          <w:p w:rsidR="00114451" w:rsidRPr="002A373E" w:rsidRDefault="00114451" w:rsidP="00F44D1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Федерации,</w:t>
            </w:r>
          </w:p>
          <w:p w:rsidR="00114451" w:rsidRPr="002A373E" w:rsidRDefault="00114451" w:rsidP="00F44D1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нуждающиеся</w:t>
            </w:r>
          </w:p>
          <w:p w:rsidR="00114451" w:rsidRPr="002A373E" w:rsidRDefault="00114451" w:rsidP="00F44D15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 xml:space="preserve">в жилых помещениях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ind w:firstLine="5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27.04.2011 № 5</w:t>
            </w:r>
          </w:p>
          <w:p w:rsidR="00114451" w:rsidRPr="002A373E" w:rsidRDefault="00114451" w:rsidP="00F44D15">
            <w:pPr>
              <w:ind w:firstLine="58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373E">
              <w:rPr>
                <w:rFonts w:ascii="Arial" w:hAnsi="Arial" w:cs="Arial"/>
                <w:sz w:val="20"/>
                <w:szCs w:val="20"/>
              </w:rPr>
              <w:t>(в редакции постановлений </w:t>
            </w:r>
            <w:hyperlink r:id="rId12" w:tgtFrame="_blank" w:history="1">
              <w:r w:rsidRPr="002A373E">
                <w:rPr>
                  <w:rFonts w:ascii="Arial" w:hAnsi="Arial" w:cs="Arial"/>
                  <w:sz w:val="20"/>
                  <w:szCs w:val="20"/>
                </w:rPr>
                <w:t>от 15.03.2021 № 8</w:t>
              </w:r>
            </w:hyperlink>
            <w:r w:rsidRPr="002A373E">
              <w:rPr>
                <w:rFonts w:ascii="Arial" w:hAnsi="Arial" w:cs="Arial"/>
                <w:sz w:val="20"/>
                <w:szCs w:val="20"/>
              </w:rPr>
              <w:t>; </w:t>
            </w:r>
            <w:hyperlink r:id="rId13" w:tgtFrame="_blank" w:history="1">
              <w:r w:rsidRPr="002A373E">
                <w:rPr>
                  <w:rFonts w:ascii="Arial" w:hAnsi="Arial" w:cs="Arial"/>
                  <w:sz w:val="20"/>
                  <w:szCs w:val="20"/>
                </w:rPr>
                <w:t>от 22.02.2022 № 11</w:t>
              </w:r>
            </w:hyperlink>
            <w:r w:rsidRPr="002A37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физические и юридические лица Кулижниковского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выдача копии финансово-лицевого 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DC74A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27.04.2011 № 6</w:t>
            </w:r>
          </w:p>
          <w:p w:rsidR="00114451" w:rsidRPr="002A373E" w:rsidRDefault="00114451" w:rsidP="001E4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373E">
              <w:rPr>
                <w:rFonts w:ascii="Arial" w:hAnsi="Arial" w:cs="Arial"/>
                <w:sz w:val="20"/>
                <w:szCs w:val="20"/>
              </w:rPr>
              <w:t>(в редакции постановлений </w:t>
            </w:r>
            <w:hyperlink r:id="rId14" w:tgtFrame="_blank" w:history="1">
              <w:r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15.03.2021 № 9</w:t>
              </w:r>
            </w:hyperlink>
            <w:r w:rsidRPr="002A373E">
              <w:rPr>
                <w:rFonts w:ascii="Arial" w:hAnsi="Arial" w:cs="Arial"/>
                <w:sz w:val="20"/>
                <w:szCs w:val="20"/>
              </w:rPr>
              <w:t>; </w:t>
            </w:r>
            <w:hyperlink r:id="rId15" w:tgtFrame="_blank" w:history="1">
              <w:r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22.02.2022 № 3</w:t>
              </w:r>
            </w:hyperlink>
            <w:r w:rsidRPr="002A37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физические и юридические 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Выдача карточки учета собственника жилого помещения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постановление от 27.04.2011 № 8 (в ред. постановлений </w:t>
            </w:r>
            <w:hyperlink r:id="rId16" w:tgtFrame="_blank" w:history="1">
              <w:r w:rsidRPr="002A373E">
                <w:rPr>
                  <w:rFonts w:ascii="Arial" w:hAnsi="Arial" w:cs="Arial"/>
                  <w:sz w:val="20"/>
                  <w:szCs w:val="20"/>
                </w:rPr>
                <w:t>от 15.03.2021 № 11</w:t>
              </w:r>
            </w:hyperlink>
            <w:r w:rsidRPr="002A373E">
              <w:rPr>
                <w:rFonts w:ascii="Arial" w:hAnsi="Arial" w:cs="Arial"/>
                <w:sz w:val="20"/>
                <w:szCs w:val="20"/>
              </w:rPr>
              <w:t>; </w:t>
            </w:r>
            <w:hyperlink r:id="rId17" w:tgtFrame="_blank" w:history="1">
              <w:r w:rsidRPr="002A373E">
                <w:rPr>
                  <w:rFonts w:ascii="Arial" w:hAnsi="Arial" w:cs="Arial"/>
                  <w:sz w:val="20"/>
                  <w:szCs w:val="20"/>
                </w:rPr>
                <w:t>от 22.02.2022 № 10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физические и юридические 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Выдача справки об отсутствии задолженности за </w:t>
            </w:r>
            <w:proofErr w:type="spellStart"/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найм</w:t>
            </w:r>
            <w:proofErr w:type="spellEnd"/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жилого помещения по договору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постановление от 27.04.2011 № 9 (в ред. постановлений </w:t>
            </w:r>
            <w:hyperlink r:id="rId18" w:tgtFrame="_blank" w:history="1">
              <w:r w:rsidRPr="002A373E">
                <w:rPr>
                  <w:rFonts w:ascii="Arial" w:hAnsi="Arial" w:cs="Arial"/>
                  <w:sz w:val="20"/>
                  <w:szCs w:val="20"/>
                </w:rPr>
                <w:t>от 15.03.2021 № 12</w:t>
              </w:r>
            </w:hyperlink>
            <w:r w:rsidRPr="002A373E">
              <w:rPr>
                <w:rFonts w:ascii="Arial" w:hAnsi="Arial" w:cs="Arial"/>
                <w:sz w:val="20"/>
                <w:szCs w:val="20"/>
              </w:rPr>
              <w:t>; </w:t>
            </w:r>
            <w:hyperlink r:id="rId19" w:tgtFrame="_blank" w:history="1">
              <w:r w:rsidRPr="002A373E">
                <w:rPr>
                  <w:rFonts w:ascii="Arial" w:hAnsi="Arial" w:cs="Arial"/>
                  <w:sz w:val="20"/>
                  <w:szCs w:val="20"/>
                </w:rPr>
                <w:t>от 22.02.2022 № 7</w:t>
              </w:r>
            </w:hyperlink>
            <w:r w:rsidRPr="002A373E">
              <w:rPr>
                <w:rFonts w:ascii="Arial" w:hAnsi="Arial" w:cs="Arial"/>
                <w:sz w:val="20"/>
                <w:szCs w:val="20"/>
              </w:rPr>
              <w:t>) </w:t>
            </w:r>
          </w:p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физические и юридические 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Выдача справки о начислении жилищно-коммунальных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постановление от 27.04.2011 № 10 (в ред. постановлений </w:t>
            </w:r>
            <w:hyperlink r:id="rId20" w:tgtFrame="_blank" w:history="1">
              <w:r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15.03.2021 № 13</w:t>
              </w:r>
            </w:hyperlink>
            <w:r w:rsidRPr="002A373E">
              <w:rPr>
                <w:rFonts w:ascii="Arial" w:hAnsi="Arial" w:cs="Arial"/>
                <w:sz w:val="20"/>
                <w:szCs w:val="20"/>
              </w:rPr>
              <w:t>; </w:t>
            </w:r>
            <w:hyperlink r:id="rId21" w:tgtFrame="_blank" w:history="1">
              <w:r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22.02.2022 № 5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физические и юридические 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Выдача справки </w:t>
            </w: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 нормативе потребления коммунальных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постановление от 27.04.2011 </w:t>
            </w: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№ 11 (в ред. постановлений </w:t>
            </w:r>
            <w:hyperlink r:id="rId22" w:tgtFrame="_blank" w:history="1">
              <w:r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15.03.2021 № 14</w:t>
              </w:r>
            </w:hyperlink>
            <w:r w:rsidRPr="002A373E">
              <w:rPr>
                <w:rFonts w:ascii="Arial" w:hAnsi="Arial" w:cs="Arial"/>
                <w:sz w:val="20"/>
                <w:szCs w:val="20"/>
              </w:rPr>
              <w:t>; </w:t>
            </w:r>
            <w:hyperlink r:id="rId23" w:tgtFrame="_blank" w:history="1">
              <w:r w:rsidRPr="002A373E">
                <w:rPr>
                  <w:rStyle w:val="a4"/>
                  <w:rFonts w:ascii="Arial" w:hAnsi="Arial" w:cs="Arial"/>
                  <w:sz w:val="20"/>
                  <w:szCs w:val="20"/>
                </w:rPr>
                <w:t>от 22.02.2022 № 6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физические и юридические </w:t>
            </w: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нет</w:t>
            </w:r>
          </w:p>
        </w:tc>
      </w:tr>
      <w:tr w:rsidR="00114451" w:rsidRPr="00415154" w:rsidTr="002A373E">
        <w:trPr>
          <w:trHeight w:val="3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27.04.2011 №12 (в ред. Постановлений</w:t>
            </w:r>
          </w:p>
          <w:p w:rsidR="00114451" w:rsidRPr="002A373E" w:rsidRDefault="00B5138B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24" w:tgtFrame="_blank" w:history="1">
              <w:r w:rsidR="00114451" w:rsidRPr="002A373E">
                <w:rPr>
                  <w:rStyle w:val="11"/>
                  <w:rFonts w:ascii="Arial" w:hAnsi="Arial" w:cs="Arial"/>
                  <w:sz w:val="20"/>
                  <w:szCs w:val="20"/>
                </w:rPr>
                <w:t>от 15.03.2021 № 15</w:t>
              </w:r>
            </w:hyperlink>
            <w:r w:rsidR="00114451" w:rsidRPr="002A373E">
              <w:rPr>
                <w:rStyle w:val="11"/>
                <w:rFonts w:ascii="Arial" w:hAnsi="Arial" w:cs="Arial"/>
                <w:sz w:val="20"/>
                <w:szCs w:val="20"/>
              </w:rPr>
              <w:t>; </w:t>
            </w:r>
            <w:hyperlink r:id="rId25" w:tgtFrame="_blank" w:history="1">
              <w:r w:rsidR="00114451" w:rsidRPr="002A373E">
                <w:rPr>
                  <w:rStyle w:val="11"/>
                  <w:rFonts w:ascii="Arial" w:hAnsi="Arial" w:cs="Arial"/>
                  <w:sz w:val="20"/>
                  <w:szCs w:val="20"/>
                </w:rPr>
                <w:t>от 22.02.2022 № 13</w:t>
              </w:r>
            </w:hyperlink>
            <w:r w:rsidR="00114451" w:rsidRPr="002A373E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физические лица; юридические лица; суды и правоохранительные органы; Российская Федерация, субъекты Российской Федерации и муниципальные образования (городские, сельские поселения и др.) в лице органов государственной власти и органов местного самоуправления.</w:t>
            </w:r>
          </w:p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постановление от 27.04.2011 № 4 </w:t>
            </w:r>
          </w:p>
          <w:p w:rsidR="00114451" w:rsidRPr="002A373E" w:rsidRDefault="00114451" w:rsidP="00F44D15">
            <w:pPr>
              <w:pStyle w:val="a9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(в редакции постановлений </w:t>
            </w:r>
          </w:p>
          <w:p w:rsidR="00114451" w:rsidRPr="002A373E" w:rsidRDefault="00B5138B" w:rsidP="00F44D15">
            <w:pPr>
              <w:pStyle w:val="a9"/>
              <w:spacing w:after="0"/>
              <w:jc w:val="both"/>
              <w:rPr>
                <w:rStyle w:val="11"/>
                <w:rFonts w:ascii="Arial" w:hAnsi="Arial" w:cs="Arial"/>
                <w:sz w:val="20"/>
                <w:szCs w:val="20"/>
              </w:rPr>
            </w:pPr>
            <w:hyperlink r:id="rId26" w:tgtFrame="_blank" w:history="1">
              <w:r w:rsidR="00114451" w:rsidRPr="002A373E">
                <w:rPr>
                  <w:rStyle w:val="11"/>
                  <w:rFonts w:ascii="Arial" w:hAnsi="Arial" w:cs="Arial"/>
                  <w:sz w:val="20"/>
                  <w:szCs w:val="20"/>
                </w:rPr>
                <w:t>от 15.03.2021 № 7</w:t>
              </w:r>
            </w:hyperlink>
            <w:r w:rsidR="00114451" w:rsidRPr="002A373E">
              <w:rPr>
                <w:rStyle w:val="11"/>
                <w:rFonts w:ascii="Arial" w:hAnsi="Arial" w:cs="Arial"/>
                <w:sz w:val="20"/>
                <w:szCs w:val="20"/>
              </w:rPr>
              <w:t>; </w:t>
            </w:r>
          </w:p>
          <w:p w:rsidR="00114451" w:rsidRPr="002A373E" w:rsidRDefault="00B5138B" w:rsidP="00F44D15">
            <w:pPr>
              <w:pStyle w:val="a9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114451" w:rsidRPr="002A373E">
                <w:rPr>
                  <w:rStyle w:val="11"/>
                  <w:rFonts w:ascii="Arial" w:hAnsi="Arial" w:cs="Arial"/>
                  <w:sz w:val="20"/>
                  <w:szCs w:val="20"/>
                </w:rPr>
                <w:t>от 22.02.2022 № 14</w:t>
              </w:r>
            </w:hyperlink>
            <w:r w:rsidR="00114451" w:rsidRPr="002A37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4451" w:rsidRPr="002A373E" w:rsidRDefault="00114451" w:rsidP="00F44D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 xml:space="preserve">граждане </w:t>
            </w:r>
            <w:r w:rsidRPr="002A373E">
              <w:rPr>
                <w:rFonts w:ascii="Arial" w:hAnsi="Arial" w:cs="Arial"/>
                <w:spacing w:val="-1"/>
                <w:sz w:val="20"/>
                <w:szCs w:val="20"/>
              </w:rPr>
              <w:t xml:space="preserve">Российской Федерации, состоящие на учете в качестве нуждающихся в жилых </w:t>
            </w:r>
            <w:r w:rsidRPr="002A373E">
              <w:rPr>
                <w:rFonts w:ascii="Arial" w:hAnsi="Arial" w:cs="Arial"/>
                <w:sz w:val="20"/>
                <w:szCs w:val="20"/>
              </w:rPr>
              <w:t>помещениях, предоставляемых по договорам социального найма</w:t>
            </w:r>
          </w:p>
          <w:p w:rsidR="00114451" w:rsidRPr="002A373E" w:rsidRDefault="00114451" w:rsidP="00F44D15">
            <w:pPr>
              <w:pStyle w:val="ConsPlusNormal"/>
              <w:spacing w:line="276" w:lineRule="auto"/>
              <w:ind w:firstLine="31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DC74A1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DC74A1" w:rsidRPr="002A373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Утверждение схем границ земельных участков на кадастровом плане или кадастровой карте территории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25.09.2017 № 26-п (в ред. постановления от 30.03.2021 № 13-п)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физические и (или) юридические лица, заинтересованные в утверждении схем границ земельных участков на кадастровом плане или кадастровой карте соответствующей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DC74A1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DC74A1" w:rsidRPr="002A373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Присвоение адресов земельным участкам, зданиям, сооружениям и помещениям на территории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19.04.2021 № 20 (в ред. постановления от 22.02.2022 № 15)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pStyle w:val="ConsPlusNormal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собственник объекта адресации; лицо, обладающим одним из следующих вещных прав на объект адресации:</w:t>
            </w:r>
          </w:p>
          <w:p w:rsidR="00114451" w:rsidRPr="002A373E" w:rsidRDefault="00114451" w:rsidP="00F44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A373E">
              <w:rPr>
                <w:rFonts w:ascii="Arial" w:eastAsia="Calibri" w:hAnsi="Arial" w:cs="Arial"/>
                <w:sz w:val="20"/>
                <w:szCs w:val="20"/>
              </w:rPr>
              <w:t>а)право</w:t>
            </w:r>
            <w:proofErr w:type="gramEnd"/>
            <w:r w:rsidRPr="002A373E">
              <w:rPr>
                <w:rFonts w:ascii="Arial" w:eastAsia="Calibri" w:hAnsi="Arial" w:cs="Arial"/>
                <w:sz w:val="20"/>
                <w:szCs w:val="20"/>
              </w:rPr>
              <w:t xml:space="preserve"> хозяйственного ведения;</w:t>
            </w:r>
          </w:p>
          <w:p w:rsidR="00114451" w:rsidRPr="002A373E" w:rsidRDefault="00114451" w:rsidP="00F44D1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A373E">
              <w:rPr>
                <w:rFonts w:ascii="Arial" w:eastAsia="Calibri" w:hAnsi="Arial" w:cs="Arial"/>
                <w:sz w:val="20"/>
                <w:szCs w:val="20"/>
              </w:rPr>
              <w:t>б)право</w:t>
            </w:r>
            <w:proofErr w:type="gramEnd"/>
            <w:r w:rsidRPr="002A373E">
              <w:rPr>
                <w:rFonts w:ascii="Arial" w:eastAsia="Calibri" w:hAnsi="Arial" w:cs="Arial"/>
                <w:sz w:val="20"/>
                <w:szCs w:val="20"/>
              </w:rPr>
              <w:t xml:space="preserve"> оперативного управления;</w:t>
            </w:r>
          </w:p>
          <w:p w:rsidR="00114451" w:rsidRPr="002A373E" w:rsidRDefault="00114451" w:rsidP="00F44D1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A373E">
              <w:rPr>
                <w:rFonts w:ascii="Arial" w:eastAsia="Calibri" w:hAnsi="Arial" w:cs="Arial"/>
                <w:sz w:val="20"/>
                <w:szCs w:val="20"/>
              </w:rPr>
              <w:t>в)право</w:t>
            </w:r>
            <w:proofErr w:type="gramEnd"/>
            <w:r w:rsidRPr="002A373E">
              <w:rPr>
                <w:rFonts w:ascii="Arial" w:eastAsia="Calibri" w:hAnsi="Arial" w:cs="Arial"/>
                <w:sz w:val="20"/>
                <w:szCs w:val="20"/>
              </w:rPr>
              <w:t xml:space="preserve"> пожизненно наследуемого владения;</w:t>
            </w:r>
          </w:p>
          <w:p w:rsidR="00114451" w:rsidRPr="002A373E" w:rsidRDefault="00114451" w:rsidP="00F44D1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A373E">
              <w:rPr>
                <w:rFonts w:ascii="Arial" w:eastAsia="Calibri" w:hAnsi="Arial" w:cs="Arial"/>
                <w:sz w:val="20"/>
                <w:szCs w:val="20"/>
              </w:rPr>
              <w:t>г)право</w:t>
            </w:r>
            <w:proofErr w:type="gramEnd"/>
            <w:r w:rsidRPr="002A373E">
              <w:rPr>
                <w:rFonts w:ascii="Arial" w:eastAsia="Calibri" w:hAnsi="Arial" w:cs="Arial"/>
                <w:sz w:val="20"/>
                <w:szCs w:val="20"/>
              </w:rPr>
              <w:t xml:space="preserve"> постоянного (бессрочного) пользования;</w:t>
            </w:r>
          </w:p>
          <w:p w:rsidR="00114451" w:rsidRPr="002A373E" w:rsidRDefault="00114451" w:rsidP="00F44D15">
            <w:pPr>
              <w:pStyle w:val="a9"/>
              <w:spacing w:line="276" w:lineRule="auto"/>
              <w:ind w:firstLine="56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от имени собственников помещений в многоквартирном доме- представитель таких </w:t>
            </w:r>
            <w:proofErr w:type="gramStart"/>
            <w:r w:rsidRPr="002A373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собственников;  от</w:t>
            </w:r>
            <w:proofErr w:type="gramEnd"/>
            <w:r w:rsidRPr="002A37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имени членов садоводческого или огороднического некоммерческого товарищества-представитель товарищества;                о</w:t>
            </w: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 имени собственника-кадастровый инженер,  в </w:t>
            </w: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соответствии с законодательством РФ</w:t>
            </w:r>
          </w:p>
          <w:p w:rsidR="00114451" w:rsidRPr="002A373E" w:rsidRDefault="00114451" w:rsidP="00F44D15">
            <w:pPr>
              <w:pStyle w:val="a9"/>
              <w:spacing w:line="312" w:lineRule="atLeast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765259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</w:t>
            </w:r>
            <w:r w:rsidR="00765259" w:rsidRPr="002A373E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13.09.2019 № 6</w:t>
            </w:r>
          </w:p>
          <w:p w:rsidR="00114451" w:rsidRPr="002A373E" w:rsidRDefault="00114451" w:rsidP="00DC74A1">
            <w:pPr>
              <w:pStyle w:val="a6"/>
              <w:spacing w:line="276" w:lineRule="auto"/>
              <w:ind w:right="-2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(в редакции  от 22.02.2022 №8</w:t>
            </w:r>
            <w:r w:rsidR="00DC74A1" w:rsidRPr="002A373E">
              <w:rPr>
                <w:rFonts w:ascii="Arial" w:hAnsi="Arial" w:cs="Arial"/>
                <w:sz w:val="20"/>
                <w:szCs w:val="20"/>
                <w:lang w:eastAsia="en-US"/>
              </w:rPr>
              <w:t>; от 13.05.2024 №11</w:t>
            </w: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ConsPlusNormal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собственники жилых помещений (физические или юридические 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765259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765259" w:rsidRPr="002A373E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16.06.2021 № 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граждане РФ, юридические лица, ИП,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      </w:r>
          </w:p>
          <w:p w:rsidR="00114451" w:rsidRPr="002A373E" w:rsidRDefault="00114451" w:rsidP="00F44D15">
            <w:pPr>
              <w:pStyle w:val="ConsPlusNormal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765259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765259" w:rsidRPr="002A373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Представление разрешения на осуществление земляных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25.04.2024 №9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физические лица, в том числе зарегистрированные в качестве индивидуальных предпринимателей, или юридические лица.</w:t>
            </w:r>
          </w:p>
          <w:p w:rsidR="00114451" w:rsidRPr="002A373E" w:rsidRDefault="00114451" w:rsidP="00F44D15">
            <w:pPr>
              <w:autoSpaceDE w:val="0"/>
              <w:autoSpaceDN w:val="0"/>
              <w:adjustRightInd w:val="0"/>
              <w:ind w:firstLine="709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765259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765259" w:rsidRPr="002A373E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 xml:space="preserve">Выдача выписки из </w:t>
            </w:r>
            <w:proofErr w:type="spellStart"/>
            <w:r w:rsidRPr="002A373E">
              <w:rPr>
                <w:rFonts w:ascii="Arial" w:hAnsi="Arial" w:cs="Arial"/>
                <w:sz w:val="20"/>
                <w:szCs w:val="20"/>
              </w:rPr>
              <w:t>похозяйственной</w:t>
            </w:r>
            <w:proofErr w:type="spellEnd"/>
            <w:r w:rsidRPr="002A373E">
              <w:rPr>
                <w:rFonts w:ascii="Arial" w:hAnsi="Arial" w:cs="Arial"/>
                <w:sz w:val="20"/>
                <w:szCs w:val="20"/>
              </w:rPr>
              <w:t xml:space="preserve"> книги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18.06.2024 №16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 xml:space="preserve">физические лица – граждане, которым предоставлены и (или) которыми приобретены земельные участки для ведения личного подсобного хозяйства – глава личного подсобного хозяйства или иные члены личного подсобного хозяйства, содержащиеся в </w:t>
            </w:r>
            <w:proofErr w:type="spellStart"/>
            <w:r w:rsidRPr="002A373E">
              <w:rPr>
                <w:rFonts w:ascii="Arial" w:hAnsi="Arial" w:cs="Arial"/>
                <w:sz w:val="20"/>
                <w:szCs w:val="20"/>
              </w:rPr>
              <w:t>похозяйственной</w:t>
            </w:r>
            <w:proofErr w:type="spellEnd"/>
            <w:r w:rsidRPr="002A373E">
              <w:rPr>
                <w:rFonts w:ascii="Arial" w:hAnsi="Arial" w:cs="Arial"/>
                <w:sz w:val="20"/>
                <w:szCs w:val="20"/>
              </w:rPr>
              <w:t xml:space="preserve"> книге соответствующего населенного пункта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</w:t>
            </w:r>
          </w:p>
        </w:tc>
      </w:tr>
      <w:tr w:rsidR="00114451" w:rsidRPr="00415154" w:rsidTr="002A373E">
        <w:trPr>
          <w:trHeight w:val="2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765259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765259" w:rsidRPr="002A373E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A373E"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 «Перевод жилого помещения в нежилое помещение и нежилого помещения в жилое помещение»</w:t>
            </w:r>
          </w:p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7D480E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постановление от 26.06.2024 №1</w:t>
            </w:r>
            <w:r w:rsidR="007D480E" w:rsidRPr="002A373E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10442E">
            <w:pPr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собственник соответствующего помещения или уполномоченное им лицо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5154"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</w:tr>
      <w:tr w:rsidR="00114451" w:rsidRPr="00415154" w:rsidTr="002A3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765259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</w:rPr>
              <w:t>Присвоение адреса объекту адресации, изменение и аннулирование такого адреса»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373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от 18.06.2024 №17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451" w:rsidRPr="002A373E" w:rsidRDefault="00114451" w:rsidP="00F44D15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A373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51" w:rsidRPr="00415154" w:rsidRDefault="00114451" w:rsidP="00F44D15">
            <w:pPr>
              <w:pStyle w:val="a6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02344" w:rsidRPr="00415154" w:rsidRDefault="00202344" w:rsidP="0020234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044946" w:rsidRDefault="00044946" w:rsidP="00044946">
      <w:pPr>
        <w:pStyle w:val="a0"/>
      </w:pPr>
    </w:p>
    <w:p w:rsidR="00E753AA" w:rsidRPr="00114451" w:rsidRDefault="00E753AA" w:rsidP="002A373E">
      <w:pPr>
        <w:ind w:right="289" w:firstLine="709"/>
        <w:jc w:val="center"/>
        <w:rPr>
          <w:rFonts w:ascii="Arial" w:hAnsi="Arial" w:cs="Arial"/>
          <w:szCs w:val="24"/>
        </w:rPr>
      </w:pPr>
      <w:r w:rsidRPr="00114451">
        <w:rPr>
          <w:rFonts w:ascii="Arial" w:hAnsi="Arial" w:cs="Arial"/>
          <w:szCs w:val="24"/>
          <w:lang w:val="en-US"/>
        </w:rPr>
        <w:t>II</w:t>
      </w:r>
      <w:r w:rsidRPr="00114451">
        <w:rPr>
          <w:rFonts w:ascii="Arial" w:hAnsi="Arial" w:cs="Arial"/>
          <w:szCs w:val="24"/>
        </w:rPr>
        <w:t>. Перечень услуг, которые являются необходимыми и обязательными для предоставления органами местного самоуправления муниципальных услуг, и предоставляются организациями, участвующими в предоставлении муниципальных услуг</w:t>
      </w:r>
    </w:p>
    <w:p w:rsidR="00E753AA" w:rsidRPr="00114451" w:rsidRDefault="00E753AA" w:rsidP="00E753AA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E753AA" w:rsidRPr="00114451" w:rsidTr="00E13F9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2D0C65" w:rsidRDefault="00E753AA" w:rsidP="00E13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C65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753AA" w:rsidRPr="002D0C65" w:rsidRDefault="00E753AA" w:rsidP="00E13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C65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2D0C65" w:rsidRDefault="00E753AA" w:rsidP="001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C65">
              <w:rPr>
                <w:rFonts w:ascii="Arial" w:hAnsi="Arial" w:cs="Arial"/>
                <w:sz w:val="20"/>
                <w:szCs w:val="20"/>
              </w:rPr>
              <w:t xml:space="preserve">Наименование услуги, которая является необходимой и обязательной для предоставления </w:t>
            </w:r>
            <w:r w:rsidR="00114451" w:rsidRPr="002D0C65">
              <w:rPr>
                <w:rFonts w:ascii="Arial" w:hAnsi="Arial" w:cs="Arial"/>
                <w:sz w:val="20"/>
                <w:szCs w:val="20"/>
              </w:rPr>
              <w:t>администрацией Кулижниковского сельсовета</w:t>
            </w:r>
            <w:r w:rsidRPr="002D0C65">
              <w:rPr>
                <w:rFonts w:ascii="Arial" w:hAnsi="Arial" w:cs="Arial"/>
                <w:sz w:val="20"/>
                <w:szCs w:val="20"/>
              </w:rPr>
              <w:t xml:space="preserve"> государственной услуги</w:t>
            </w:r>
          </w:p>
        </w:tc>
      </w:tr>
      <w:tr w:rsidR="00E753AA" w:rsidRPr="00114451" w:rsidTr="00E13F9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  <w:r w:rsidRPr="00114451">
              <w:rPr>
                <w:rFonts w:ascii="Arial" w:hAnsi="Arial" w:cs="Arial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  <w:r w:rsidRPr="00114451">
              <w:rPr>
                <w:rFonts w:ascii="Arial" w:hAnsi="Arial" w:cs="Arial"/>
              </w:rPr>
              <w:t>2</w:t>
            </w:r>
          </w:p>
        </w:tc>
      </w:tr>
      <w:tr w:rsidR="00E753AA" w:rsidRPr="00114451" w:rsidTr="00E13F9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</w:p>
        </w:tc>
      </w:tr>
      <w:tr w:rsidR="00E753AA" w:rsidRPr="00114451" w:rsidTr="00E13F9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53AA" w:rsidRPr="00114451" w:rsidRDefault="00E753AA" w:rsidP="00E753AA">
      <w:pPr>
        <w:jc w:val="center"/>
        <w:rPr>
          <w:rFonts w:ascii="Arial" w:hAnsi="Arial" w:cs="Arial"/>
        </w:rPr>
      </w:pPr>
    </w:p>
    <w:p w:rsidR="00E753AA" w:rsidRPr="00114451" w:rsidRDefault="00E753AA" w:rsidP="002A373E">
      <w:pPr>
        <w:ind w:right="289"/>
        <w:jc w:val="center"/>
        <w:rPr>
          <w:rFonts w:ascii="Arial" w:hAnsi="Arial" w:cs="Arial"/>
          <w:szCs w:val="24"/>
        </w:rPr>
      </w:pPr>
      <w:r w:rsidRPr="00114451">
        <w:rPr>
          <w:rFonts w:ascii="Arial" w:hAnsi="Arial" w:cs="Arial"/>
          <w:szCs w:val="24"/>
          <w:lang w:val="en-US"/>
        </w:rPr>
        <w:t>III</w:t>
      </w:r>
      <w:r w:rsidRPr="00114451">
        <w:rPr>
          <w:rFonts w:ascii="Arial" w:hAnsi="Arial" w:cs="Arial"/>
          <w:szCs w:val="24"/>
        </w:rPr>
        <w:t xml:space="preserve">. Перечень услуг, </w:t>
      </w:r>
      <w:r w:rsidRPr="00114451">
        <w:rPr>
          <w:rFonts w:ascii="Arial" w:hAnsi="Arial" w:cs="Arial"/>
          <w:szCs w:val="24"/>
        </w:rPr>
        <w:br/>
        <w:t>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 729-р</w:t>
      </w:r>
    </w:p>
    <w:p w:rsidR="00E753AA" w:rsidRPr="00114451" w:rsidRDefault="00E753AA" w:rsidP="00E753A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2"/>
      </w:tblGrid>
      <w:tr w:rsidR="00E753AA" w:rsidRPr="00114451" w:rsidTr="00E13F9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2D0C65" w:rsidRDefault="00E753AA" w:rsidP="00E13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C65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753AA" w:rsidRPr="002D0C65" w:rsidRDefault="00E753AA" w:rsidP="00E13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C65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2D0C65" w:rsidRDefault="00E753AA" w:rsidP="00E13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C65"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</w:tr>
      <w:tr w:rsidR="00E753AA" w:rsidRPr="00114451" w:rsidTr="00E13F9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  <w:r w:rsidRPr="00114451">
              <w:rPr>
                <w:rFonts w:ascii="Arial" w:hAnsi="Arial" w:cs="Arial"/>
              </w:rPr>
              <w:t>1</w:t>
            </w: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  <w:r w:rsidRPr="00114451">
              <w:rPr>
                <w:rFonts w:ascii="Arial" w:hAnsi="Arial" w:cs="Arial"/>
              </w:rPr>
              <w:t>2</w:t>
            </w:r>
          </w:p>
        </w:tc>
      </w:tr>
      <w:tr w:rsidR="00E753AA" w:rsidRPr="00114451" w:rsidTr="00E13F9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</w:p>
        </w:tc>
      </w:tr>
      <w:tr w:rsidR="00E753AA" w:rsidRPr="00114451" w:rsidTr="00E13F9A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53AA" w:rsidRPr="00114451" w:rsidRDefault="00E753AA" w:rsidP="00E13F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53AA" w:rsidRPr="00114451" w:rsidRDefault="00E753AA" w:rsidP="00E753AA">
      <w:pPr>
        <w:ind w:firstLine="709"/>
        <w:jc w:val="center"/>
        <w:rPr>
          <w:rFonts w:ascii="Arial" w:hAnsi="Arial" w:cs="Arial"/>
        </w:rPr>
      </w:pPr>
    </w:p>
    <w:p w:rsidR="00E753AA" w:rsidRPr="00114451" w:rsidRDefault="00E753AA" w:rsidP="00E753AA">
      <w:pPr>
        <w:ind w:firstLine="709"/>
        <w:jc w:val="center"/>
        <w:rPr>
          <w:rFonts w:ascii="Arial" w:hAnsi="Arial" w:cs="Arial"/>
        </w:rPr>
      </w:pPr>
    </w:p>
    <w:p w:rsidR="00E753AA" w:rsidRPr="00114451" w:rsidRDefault="00E753AA" w:rsidP="00E753AA">
      <w:pPr>
        <w:ind w:firstLine="709"/>
        <w:jc w:val="center"/>
        <w:rPr>
          <w:rFonts w:ascii="Arial" w:hAnsi="Arial" w:cs="Arial"/>
        </w:rPr>
      </w:pPr>
    </w:p>
    <w:p w:rsidR="00E753AA" w:rsidRPr="00114451" w:rsidRDefault="00E753AA" w:rsidP="00E753AA">
      <w:pPr>
        <w:pStyle w:val="ConsTitle"/>
        <w:widowControl/>
        <w:ind w:right="0" w:firstLine="720"/>
        <w:jc w:val="both"/>
        <w:rPr>
          <w:b w:val="0"/>
          <w:bCs w:val="0"/>
          <w:color w:val="000000"/>
          <w:sz w:val="28"/>
          <w:szCs w:val="28"/>
        </w:rPr>
      </w:pPr>
    </w:p>
    <w:p w:rsidR="00E753AA" w:rsidRPr="00114451" w:rsidRDefault="00E753AA" w:rsidP="00E753AA">
      <w:pPr>
        <w:pStyle w:val="ConsTitle"/>
        <w:widowControl/>
        <w:ind w:right="0"/>
        <w:jc w:val="both"/>
        <w:rPr>
          <w:b w:val="0"/>
          <w:bCs w:val="0"/>
          <w:color w:val="000000"/>
          <w:sz w:val="28"/>
          <w:szCs w:val="28"/>
        </w:rPr>
      </w:pPr>
    </w:p>
    <w:p w:rsidR="00E753AA" w:rsidRPr="00114451" w:rsidRDefault="00E753AA" w:rsidP="00E753AA">
      <w:pPr>
        <w:pStyle w:val="ConsTitle"/>
        <w:widowControl/>
        <w:ind w:right="0"/>
        <w:jc w:val="both"/>
        <w:rPr>
          <w:b w:val="0"/>
          <w:bCs w:val="0"/>
          <w:color w:val="000000"/>
          <w:sz w:val="28"/>
          <w:szCs w:val="28"/>
        </w:rPr>
      </w:pPr>
    </w:p>
    <w:p w:rsidR="00E753AA" w:rsidRPr="00114451" w:rsidRDefault="00E753AA" w:rsidP="00E753AA">
      <w:pPr>
        <w:pStyle w:val="ConsTitle"/>
        <w:widowControl/>
        <w:ind w:right="0"/>
        <w:jc w:val="both"/>
        <w:rPr>
          <w:b w:val="0"/>
          <w:bCs w:val="0"/>
          <w:color w:val="000000"/>
          <w:sz w:val="28"/>
          <w:szCs w:val="28"/>
        </w:rPr>
      </w:pPr>
    </w:p>
    <w:p w:rsidR="00E753AA" w:rsidRPr="00114451" w:rsidRDefault="00E753AA" w:rsidP="00E753AA">
      <w:pPr>
        <w:pStyle w:val="ConsTitle"/>
        <w:widowControl/>
        <w:ind w:right="0"/>
        <w:jc w:val="both"/>
        <w:rPr>
          <w:b w:val="0"/>
          <w:color w:val="000000"/>
          <w:sz w:val="28"/>
          <w:szCs w:val="28"/>
        </w:rPr>
      </w:pPr>
    </w:p>
    <w:p w:rsidR="001574FC" w:rsidRPr="00114451" w:rsidRDefault="001574FC">
      <w:pPr>
        <w:rPr>
          <w:rFonts w:ascii="Arial" w:hAnsi="Arial" w:cs="Arial"/>
          <w:sz w:val="20"/>
          <w:szCs w:val="20"/>
        </w:rPr>
      </w:pPr>
    </w:p>
    <w:sectPr w:rsidR="001574FC" w:rsidRPr="00114451" w:rsidSect="002A373E">
      <w:pgSz w:w="11906" w:h="16838"/>
      <w:pgMar w:top="993" w:right="560" w:bottom="851" w:left="1418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230F"/>
    <w:multiLevelType w:val="multilevel"/>
    <w:tmpl w:val="5210872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3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8F2"/>
    <w:rsid w:val="00013696"/>
    <w:rsid w:val="00025465"/>
    <w:rsid w:val="00044946"/>
    <w:rsid w:val="000721C8"/>
    <w:rsid w:val="0009512A"/>
    <w:rsid w:val="000D20F0"/>
    <w:rsid w:val="0010442E"/>
    <w:rsid w:val="00114451"/>
    <w:rsid w:val="001574FC"/>
    <w:rsid w:val="001E4A54"/>
    <w:rsid w:val="00202344"/>
    <w:rsid w:val="002A1E94"/>
    <w:rsid w:val="002A373E"/>
    <w:rsid w:val="002C593B"/>
    <w:rsid w:val="002D0C65"/>
    <w:rsid w:val="002E5E06"/>
    <w:rsid w:val="00310512"/>
    <w:rsid w:val="00375E45"/>
    <w:rsid w:val="0053548E"/>
    <w:rsid w:val="00543683"/>
    <w:rsid w:val="00561FA8"/>
    <w:rsid w:val="006A6FF3"/>
    <w:rsid w:val="0075298C"/>
    <w:rsid w:val="00765259"/>
    <w:rsid w:val="007A6B80"/>
    <w:rsid w:val="007D480E"/>
    <w:rsid w:val="007F28F2"/>
    <w:rsid w:val="008912D6"/>
    <w:rsid w:val="00AD3EA6"/>
    <w:rsid w:val="00B04F7F"/>
    <w:rsid w:val="00B5138B"/>
    <w:rsid w:val="00B86B40"/>
    <w:rsid w:val="00C93C72"/>
    <w:rsid w:val="00CD4AA0"/>
    <w:rsid w:val="00D17247"/>
    <w:rsid w:val="00DB377E"/>
    <w:rsid w:val="00DC74A1"/>
    <w:rsid w:val="00DD226D"/>
    <w:rsid w:val="00E56A46"/>
    <w:rsid w:val="00E753AA"/>
    <w:rsid w:val="00F44D15"/>
    <w:rsid w:val="00F55419"/>
    <w:rsid w:val="00F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DD6C"/>
  <w15:docId w15:val="{6AF52E6E-FF0B-4DAC-BBA3-DEF11D7B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F2"/>
    <w:pPr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7F28F2"/>
    <w:pPr>
      <w:tabs>
        <w:tab w:val="num" w:pos="432"/>
      </w:tabs>
      <w:ind w:left="3481"/>
      <w:jc w:val="both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28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Hyperlink"/>
    <w:rsid w:val="007F28F2"/>
    <w:rPr>
      <w:color w:val="000080"/>
      <w:u w:val="single"/>
    </w:rPr>
  </w:style>
  <w:style w:type="paragraph" w:styleId="a0">
    <w:name w:val="Body Text"/>
    <w:basedOn w:val="a"/>
    <w:link w:val="a5"/>
    <w:rsid w:val="007F28F2"/>
    <w:pPr>
      <w:ind w:left="134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1"/>
    <w:link w:val="a0"/>
    <w:rsid w:val="007F28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7F28F2"/>
    <w:pPr>
      <w:widowControl w:val="0"/>
      <w:suppressAutoHyphens w:val="0"/>
      <w:autoSpaceDE w:val="0"/>
      <w:autoSpaceDN w:val="0"/>
      <w:adjustRightInd w:val="0"/>
      <w:spacing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28F2"/>
    <w:pPr>
      <w:ind w:left="708"/>
    </w:pPr>
  </w:style>
  <w:style w:type="paragraph" w:customStyle="1" w:styleId="ConsPlusNormal">
    <w:name w:val="ConsPlusNormal"/>
    <w:link w:val="ConsPlusNormal0"/>
    <w:rsid w:val="007F2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F28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1"/>
    <w:rsid w:val="00013696"/>
    <w:rPr>
      <w:rFonts w:cs="Times New Roman"/>
      <w:b/>
      <w:color w:val="106BBE"/>
    </w:rPr>
  </w:style>
  <w:style w:type="paragraph" w:styleId="a9">
    <w:name w:val="Normal (Web)"/>
    <w:basedOn w:val="a"/>
    <w:uiPriority w:val="99"/>
    <w:unhideWhenUsed/>
    <w:rsid w:val="00561FA8"/>
    <w:pPr>
      <w:suppressAutoHyphens w:val="0"/>
      <w:spacing w:after="75" w:line="240" w:lineRule="auto"/>
    </w:pPr>
    <w:rPr>
      <w:sz w:val="24"/>
      <w:szCs w:val="24"/>
      <w:lang w:eastAsia="ru-RU"/>
    </w:rPr>
  </w:style>
  <w:style w:type="character" w:customStyle="1" w:styleId="11">
    <w:name w:val="Гиперссылка1"/>
    <w:rsid w:val="00202344"/>
  </w:style>
  <w:style w:type="paragraph" w:customStyle="1" w:styleId="Default">
    <w:name w:val="Default"/>
    <w:rsid w:val="00F44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Title">
    <w:name w:val="ConsTitle"/>
    <w:rsid w:val="00E7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04F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B04F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75E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75E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D06AB3D-3C02-4660-8FC7-494DA9BEA44D" TargetMode="External"/><Relationship Id="rId13" Type="http://schemas.openxmlformats.org/officeDocument/2006/relationships/hyperlink" Target="https://pravo-search.minjust.ru/bigs/showDocument.html?id=8DD5B165-BD76-41B0-9F97-FF24BC4E461F" TargetMode="External"/><Relationship Id="rId18" Type="http://schemas.openxmlformats.org/officeDocument/2006/relationships/hyperlink" Target="https://pravo-search.minjust.ru/bigs/showDocument.html?id=0245B829-0D6E-495B-BC7E-022814F87D4C" TargetMode="External"/><Relationship Id="rId26" Type="http://schemas.openxmlformats.org/officeDocument/2006/relationships/hyperlink" Target="https://pravo-search.minjust.ru/bigs/showDocument.html?id=8BA60423-74A2-4D03-B5C6-0B48AA03BE5C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7D123782-D8DB-42A9-B171-C296DCC3EE87" TargetMode="External"/><Relationship Id="rId7" Type="http://schemas.openxmlformats.org/officeDocument/2006/relationships/hyperlink" Target="https://kulizhnikovskoe-r04.gosweb.gosuslugi.ru" TargetMode="External"/><Relationship Id="rId12" Type="http://schemas.openxmlformats.org/officeDocument/2006/relationships/hyperlink" Target="https://pravo-search.minjust.ru/bigs/showDocument.html?id=3C822872-D1AB-46BD-9699-477CE49DE4DF" TargetMode="External"/><Relationship Id="rId17" Type="http://schemas.openxmlformats.org/officeDocument/2006/relationships/hyperlink" Target="https://pravo-search.minjust.ru/bigs/showDocument.html?id=51AAA628-9BEC-483F-BF7B-C2194912F5F1" TargetMode="External"/><Relationship Id="rId25" Type="http://schemas.openxmlformats.org/officeDocument/2006/relationships/hyperlink" Target="https://pravo-search.minjust.ru/bigs/showDocument.html?id=1F1CCE8D-5256-44EE-83E7-DE27ACA351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59CC377C-657E-4097-BA0E-CBF465444A79" TargetMode="External"/><Relationship Id="rId20" Type="http://schemas.openxmlformats.org/officeDocument/2006/relationships/hyperlink" Target="https://pravo-search.minjust.ru/bigs/showDocument.html?id=E895EE33-79D3-4771-A512-0687BA1FA91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ulizhnikovskoe-r04.gosweb.gosuslugi.ru" TargetMode="External"/><Relationship Id="rId11" Type="http://schemas.openxmlformats.org/officeDocument/2006/relationships/hyperlink" Target="https://pravo-search.minjust.ru/bigs/showDocument.html?id=ECBFAB31-B718-4455-BC08-79A86A413DEB" TargetMode="External"/><Relationship Id="rId24" Type="http://schemas.openxmlformats.org/officeDocument/2006/relationships/hyperlink" Target="https://pravo-search.minjust.ru/bigs/showDocument.html?id=73D27E4E-1A2D-4FD4-A33C-F5B3C2B4B4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58308A69-3951-4D45-AA59-1F2B441AB0C2" TargetMode="External"/><Relationship Id="rId23" Type="http://schemas.openxmlformats.org/officeDocument/2006/relationships/hyperlink" Target="https://pravo-search.minjust.ru/bigs/showDocument.html?id=734BE916-1E5D-419C-A1E1-F17661DED8D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40DDBF39-8764-42FA-955F-4C1951423184" TargetMode="External"/><Relationship Id="rId19" Type="http://schemas.openxmlformats.org/officeDocument/2006/relationships/hyperlink" Target="https://pravo-search.minjust.ru/bigs/showDocument.html?id=C4B71144-EDB1-45BD-A5D5-1329F9726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88F4E3C-5198-4311-AC52-547D5F0E3848" TargetMode="External"/><Relationship Id="rId14" Type="http://schemas.openxmlformats.org/officeDocument/2006/relationships/hyperlink" Target="https://pravo-search.minjust.ru/bigs/showDocument.html?id=2D8DBF38-4A01-46C9-8807-99BD592CA2A7" TargetMode="External"/><Relationship Id="rId22" Type="http://schemas.openxmlformats.org/officeDocument/2006/relationships/hyperlink" Target="https://pravo-search.minjust.ru/bigs/showDocument.html?id=59CC377C-657E-4097-BA0E-CBF465444A79" TargetMode="External"/><Relationship Id="rId27" Type="http://schemas.openxmlformats.org/officeDocument/2006/relationships/hyperlink" Target="https://pravo-search.minjust.ru/bigs/showDocument.html?id=217972D9-0019-44DB-8549-D24B47889D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DDF4-B6F5-4AFF-9073-A28AEE08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27</cp:revision>
  <cp:lastPrinted>2024-11-15T03:34:00Z</cp:lastPrinted>
  <dcterms:created xsi:type="dcterms:W3CDTF">2021-05-05T06:54:00Z</dcterms:created>
  <dcterms:modified xsi:type="dcterms:W3CDTF">2024-11-26T04:33:00Z</dcterms:modified>
</cp:coreProperties>
</file>