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51" w:rsidRDefault="00502751" w:rsidP="00502751">
      <w:pPr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КРАСНОЯРСКИЙ КРАЙ САЯНСКИЙ РАЙОН</w:t>
      </w:r>
    </w:p>
    <w:p w:rsidR="00502751" w:rsidRDefault="00502751" w:rsidP="00502751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КУЛИЖНИКОВСКИЙ СЕЛЬСКИЙ СОВЕТ ДЕПУТАТОВ</w:t>
      </w:r>
    </w:p>
    <w:p w:rsidR="00502751" w:rsidRDefault="00502751" w:rsidP="00502751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РЕШЕНИЕ</w:t>
      </w:r>
    </w:p>
    <w:p w:rsidR="00502751" w:rsidRDefault="00502751" w:rsidP="00502751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24.03.2025    с. 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Кулижниково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   № 12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</w:p>
    <w:p w:rsidR="00502751" w:rsidRDefault="00502751" w:rsidP="00CC0C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C0C74" w:rsidRPr="003F5838" w:rsidRDefault="00502751" w:rsidP="00CC0C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О</w:t>
      </w:r>
      <w:r w:rsidR="00CC0C74" w:rsidRPr="003F5838">
        <w:rPr>
          <w:rFonts w:ascii="Arial" w:hAnsi="Arial" w:cs="Arial"/>
          <w:b/>
          <w:bCs/>
          <w:sz w:val="24"/>
          <w:szCs w:val="24"/>
          <w:lang w:eastAsia="ru-RU"/>
        </w:rPr>
        <w:t xml:space="preserve"> ВНЕСЕНИИ ИЗМЕНЕНИЙ И ДОПОЛНЕНИЙ В УСТАВ</w:t>
      </w:r>
    </w:p>
    <w:p w:rsidR="00CC0C74" w:rsidRPr="003F5838" w:rsidRDefault="00CC0C74" w:rsidP="00CC0C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F5838">
        <w:rPr>
          <w:rFonts w:ascii="Arial" w:hAnsi="Arial" w:cs="Arial"/>
          <w:b/>
          <w:bCs/>
          <w:sz w:val="24"/>
          <w:szCs w:val="24"/>
          <w:lang w:eastAsia="ru-RU"/>
        </w:rPr>
        <w:t>КУЛИЖНИКОВСКОГО СЕЛЬСОВЕТА</w:t>
      </w:r>
    </w:p>
    <w:p w:rsidR="00CC0C74" w:rsidRPr="003F5838" w:rsidRDefault="00CC0C74" w:rsidP="00CC0C7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F5838">
        <w:rPr>
          <w:rFonts w:ascii="Arial" w:hAnsi="Arial" w:cs="Arial"/>
          <w:sz w:val="24"/>
          <w:szCs w:val="24"/>
          <w:lang w:eastAsia="ru-RU"/>
        </w:rPr>
        <w:t> </w:t>
      </w:r>
    </w:p>
    <w:p w:rsidR="00CC0C74" w:rsidRPr="003F5838" w:rsidRDefault="00CC0C74" w:rsidP="00CC0C74">
      <w:pPr>
        <w:keepNext/>
        <w:keepLines/>
        <w:spacing w:after="0" w:line="240" w:lineRule="auto"/>
        <w:ind w:firstLine="709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CC0C74" w:rsidRPr="00A9252E" w:rsidRDefault="00CC0C74" w:rsidP="00CC0C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252E">
        <w:rPr>
          <w:rFonts w:ascii="Arial" w:hAnsi="Arial" w:cs="Arial"/>
          <w:sz w:val="24"/>
          <w:szCs w:val="24"/>
        </w:rPr>
        <w:t>Федеральный закон от 15.05.2024 № 99-ФЗ "О внесении изменений в Федеральный закон «Об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Федерации», руководствуясь Устав</w:t>
      </w:r>
      <w:r>
        <w:rPr>
          <w:rFonts w:ascii="Arial" w:hAnsi="Arial" w:cs="Arial"/>
          <w:sz w:val="24"/>
          <w:szCs w:val="24"/>
        </w:rPr>
        <w:t>ом</w:t>
      </w:r>
      <w:r w:rsidRPr="00A9252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Кулижниковский</w:t>
      </w:r>
      <w:r w:rsidRPr="00A9252E">
        <w:rPr>
          <w:rFonts w:ascii="Arial" w:hAnsi="Arial" w:cs="Arial"/>
          <w:sz w:val="24"/>
          <w:szCs w:val="24"/>
        </w:rPr>
        <w:t xml:space="preserve"> сельсовет, </w:t>
      </w:r>
      <w:r>
        <w:rPr>
          <w:rFonts w:ascii="Arial" w:hAnsi="Arial" w:cs="Arial"/>
          <w:sz w:val="24"/>
          <w:szCs w:val="24"/>
        </w:rPr>
        <w:t>Кулижниковский</w:t>
      </w:r>
      <w:r w:rsidRPr="00A9252E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CC0C74" w:rsidRDefault="00CC0C74" w:rsidP="00CC0C7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CC0C74" w:rsidRPr="00502751" w:rsidRDefault="00CC0C74" w:rsidP="00CC0C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>1</w:t>
      </w:r>
      <w:r w:rsidRPr="00502751">
        <w:rPr>
          <w:rFonts w:ascii="Arial" w:hAnsi="Arial" w:cs="Arial"/>
          <w:sz w:val="24"/>
          <w:szCs w:val="24"/>
        </w:rPr>
        <w:t>. Внести в Устав муниципального образования Кулижниковский сельсовет Саянского района Красноярского края следующие изменения и дополнения:</w:t>
      </w:r>
    </w:p>
    <w:p w:rsidR="00CC0C74" w:rsidRPr="00502751" w:rsidRDefault="00CC0C74" w:rsidP="00CC0C74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>1.1</w:t>
      </w:r>
      <w:r w:rsidRPr="00502751">
        <w:rPr>
          <w:rFonts w:ascii="Arial" w:hAnsi="Arial" w:cs="Arial"/>
          <w:sz w:val="24"/>
          <w:szCs w:val="24"/>
        </w:rPr>
        <w:t xml:space="preserve">. Пункт </w:t>
      </w:r>
      <w:proofErr w:type="gramStart"/>
      <w:r w:rsidRPr="00502751">
        <w:rPr>
          <w:rFonts w:ascii="Arial" w:hAnsi="Arial" w:cs="Arial"/>
          <w:sz w:val="24"/>
          <w:szCs w:val="24"/>
        </w:rPr>
        <w:t>1  статьи</w:t>
      </w:r>
      <w:proofErr w:type="gramEnd"/>
      <w:r w:rsidRPr="00502751">
        <w:rPr>
          <w:rFonts w:ascii="Arial" w:hAnsi="Arial" w:cs="Arial"/>
          <w:sz w:val="24"/>
          <w:szCs w:val="24"/>
        </w:rPr>
        <w:t xml:space="preserve"> 7 изложить  в следующей редакции:</w:t>
      </w:r>
    </w:p>
    <w:p w:rsidR="00CC0C74" w:rsidRPr="00502751" w:rsidRDefault="00CC0C74" w:rsidP="00CC0C74">
      <w:pPr>
        <w:pStyle w:val="a4"/>
        <w:spacing w:after="0"/>
        <w:ind w:firstLine="697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sz w:val="24"/>
          <w:szCs w:val="24"/>
        </w:rPr>
        <w:t xml:space="preserve"> «1. Глава </w:t>
      </w:r>
      <w:r w:rsidRPr="00502751">
        <w:rPr>
          <w:rStyle w:val="a6"/>
          <w:rFonts w:ascii="Arial" w:hAnsi="Arial" w:cs="Arial"/>
          <w:i w:val="0"/>
          <w:sz w:val="24"/>
          <w:szCs w:val="24"/>
        </w:rPr>
        <w:t>Кулижниковского сельсовета</w:t>
      </w:r>
      <w:r w:rsidRPr="00502751">
        <w:rPr>
          <w:rFonts w:ascii="Arial" w:hAnsi="Arial" w:cs="Arial"/>
          <w:sz w:val="24"/>
          <w:szCs w:val="24"/>
        </w:rPr>
        <w:t xml:space="preserve"> избирается </w:t>
      </w:r>
      <w:proofErr w:type="gramStart"/>
      <w:r w:rsidRPr="00502751">
        <w:rPr>
          <w:rStyle w:val="a6"/>
          <w:rFonts w:ascii="Arial" w:hAnsi="Arial" w:cs="Arial"/>
          <w:i w:val="0"/>
          <w:sz w:val="24"/>
          <w:szCs w:val="24"/>
        </w:rPr>
        <w:t>представительным</w:t>
      </w:r>
      <w:r w:rsidRPr="00502751">
        <w:rPr>
          <w:rFonts w:ascii="Arial" w:hAnsi="Arial" w:cs="Arial"/>
          <w:sz w:val="24"/>
          <w:szCs w:val="24"/>
        </w:rPr>
        <w:t xml:space="preserve">  </w:t>
      </w:r>
      <w:r w:rsidRPr="00502751">
        <w:rPr>
          <w:rStyle w:val="a6"/>
          <w:rFonts w:ascii="Arial" w:hAnsi="Arial" w:cs="Arial"/>
          <w:i w:val="0"/>
          <w:sz w:val="24"/>
          <w:szCs w:val="24"/>
        </w:rPr>
        <w:t>органом</w:t>
      </w:r>
      <w:proofErr w:type="gramEnd"/>
      <w:r w:rsidRPr="00502751">
        <w:rPr>
          <w:rStyle w:val="a6"/>
          <w:rFonts w:ascii="Arial" w:hAnsi="Arial" w:cs="Arial"/>
          <w:i w:val="0"/>
          <w:sz w:val="24"/>
          <w:szCs w:val="24"/>
        </w:rPr>
        <w:t xml:space="preserve">  Кулижниковского сельсовета</w:t>
      </w:r>
      <w:r w:rsidRPr="00502751">
        <w:rPr>
          <w:rFonts w:ascii="Arial" w:hAnsi="Arial" w:cs="Arial"/>
          <w:sz w:val="24"/>
          <w:szCs w:val="24"/>
        </w:rPr>
        <w:t xml:space="preserve"> из числа кандидатов, представленных конкурсной комиссией по результатам конкурса, и возглавляет местную администрацию».</w:t>
      </w:r>
    </w:p>
    <w:p w:rsidR="00CC0C74" w:rsidRPr="00502751" w:rsidRDefault="00CC0C74" w:rsidP="00CC0C74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>1.2</w:t>
      </w:r>
      <w:r w:rsidRPr="00502751">
        <w:rPr>
          <w:rFonts w:ascii="Arial" w:hAnsi="Arial" w:cs="Arial"/>
          <w:sz w:val="24"/>
          <w:szCs w:val="24"/>
        </w:rPr>
        <w:t xml:space="preserve">. Пункт 5 статьи </w:t>
      </w:r>
      <w:proofErr w:type="gramStart"/>
      <w:r w:rsidRPr="00502751">
        <w:rPr>
          <w:rFonts w:ascii="Arial" w:hAnsi="Arial" w:cs="Arial"/>
          <w:sz w:val="24"/>
          <w:szCs w:val="24"/>
        </w:rPr>
        <w:t xml:space="preserve">14 </w:t>
      </w:r>
      <w:r w:rsidR="0050275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02751">
        <w:rPr>
          <w:rFonts w:ascii="Arial" w:hAnsi="Arial" w:cs="Arial"/>
          <w:sz w:val="24"/>
          <w:szCs w:val="24"/>
        </w:rPr>
        <w:t>изложить</w:t>
      </w:r>
      <w:proofErr w:type="gramEnd"/>
      <w:r w:rsidRPr="00502751">
        <w:rPr>
          <w:rFonts w:ascii="Arial" w:hAnsi="Arial" w:cs="Arial"/>
          <w:sz w:val="24"/>
          <w:szCs w:val="24"/>
        </w:rPr>
        <w:t xml:space="preserve">  в следующей редакции:</w:t>
      </w:r>
    </w:p>
    <w:p w:rsidR="00CC0C74" w:rsidRPr="00502751" w:rsidRDefault="00CC0C74" w:rsidP="00CC0C74">
      <w:pPr>
        <w:pStyle w:val="a4"/>
        <w:spacing w:after="0"/>
        <w:ind w:firstLine="697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sz w:val="24"/>
          <w:szCs w:val="24"/>
        </w:rPr>
        <w:t xml:space="preserve"> «5. Глава </w:t>
      </w:r>
      <w:r w:rsidRPr="00502751">
        <w:rPr>
          <w:rStyle w:val="a6"/>
          <w:rFonts w:ascii="Arial" w:hAnsi="Arial" w:cs="Arial"/>
          <w:i w:val="0"/>
          <w:sz w:val="24"/>
          <w:szCs w:val="24"/>
        </w:rPr>
        <w:t>Кулижниковского сельсовета</w:t>
      </w:r>
      <w:r w:rsidRPr="00502751">
        <w:rPr>
          <w:rFonts w:ascii="Arial" w:hAnsi="Arial" w:cs="Arial"/>
          <w:sz w:val="24"/>
          <w:szCs w:val="24"/>
        </w:rPr>
        <w:t xml:space="preserve"> избирается </w:t>
      </w:r>
      <w:proofErr w:type="spellStart"/>
      <w:r w:rsidRPr="00502751">
        <w:rPr>
          <w:rStyle w:val="a6"/>
          <w:rFonts w:ascii="Arial" w:hAnsi="Arial" w:cs="Arial"/>
          <w:i w:val="0"/>
          <w:sz w:val="24"/>
          <w:szCs w:val="24"/>
        </w:rPr>
        <w:t>Кулижниковским</w:t>
      </w:r>
      <w:proofErr w:type="spellEnd"/>
      <w:r w:rsidRPr="00502751">
        <w:rPr>
          <w:rStyle w:val="a6"/>
          <w:rFonts w:ascii="Arial" w:hAnsi="Arial" w:cs="Arial"/>
          <w:i w:val="0"/>
          <w:sz w:val="24"/>
          <w:szCs w:val="24"/>
        </w:rPr>
        <w:t xml:space="preserve"> сельским Советом депутатов путем открытого голосования, большинством голосов от установленного настоящим Уставом числа депутатов,</w:t>
      </w:r>
      <w:r w:rsidRPr="00502751">
        <w:rPr>
          <w:rFonts w:ascii="Arial" w:hAnsi="Arial" w:cs="Arial"/>
          <w:sz w:val="24"/>
          <w:szCs w:val="24"/>
        </w:rPr>
        <w:t xml:space="preserve"> из числа кандидатов, представленных конкурсной комиссией по результатам конкурса, и возглавляет местную администрацию».</w:t>
      </w:r>
    </w:p>
    <w:p w:rsidR="00CC0C74" w:rsidRPr="00502751" w:rsidRDefault="00CC0C74" w:rsidP="00CC0C74">
      <w:pPr>
        <w:pStyle w:val="a4"/>
        <w:spacing w:after="0"/>
        <w:ind w:firstLine="697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>1.3</w:t>
      </w:r>
      <w:r w:rsidRPr="00502751">
        <w:rPr>
          <w:rFonts w:ascii="Arial" w:hAnsi="Arial" w:cs="Arial"/>
          <w:sz w:val="24"/>
          <w:szCs w:val="24"/>
        </w:rPr>
        <w:t>. Пункт 2 статьи 14 – исключить.</w:t>
      </w:r>
    </w:p>
    <w:p w:rsidR="00CC0C74" w:rsidRPr="00502751" w:rsidRDefault="00CC0C74" w:rsidP="00CC0C74">
      <w:pPr>
        <w:autoSpaceDE w:val="0"/>
        <w:autoSpaceDN w:val="0"/>
        <w:adjustRightInd w:val="0"/>
        <w:spacing w:after="0"/>
        <w:ind w:firstLine="697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>1.4</w:t>
      </w:r>
      <w:r w:rsidRPr="00502751">
        <w:rPr>
          <w:rFonts w:ascii="Arial" w:hAnsi="Arial" w:cs="Arial"/>
          <w:sz w:val="24"/>
          <w:szCs w:val="24"/>
        </w:rPr>
        <w:t xml:space="preserve">. Пункт </w:t>
      </w:r>
      <w:proofErr w:type="gramStart"/>
      <w:r w:rsidRPr="00502751">
        <w:rPr>
          <w:rFonts w:ascii="Arial" w:hAnsi="Arial" w:cs="Arial"/>
          <w:sz w:val="24"/>
          <w:szCs w:val="24"/>
        </w:rPr>
        <w:t>7  статьи</w:t>
      </w:r>
      <w:proofErr w:type="gramEnd"/>
      <w:r w:rsidRPr="00502751">
        <w:rPr>
          <w:rFonts w:ascii="Arial" w:hAnsi="Arial" w:cs="Arial"/>
          <w:sz w:val="24"/>
          <w:szCs w:val="24"/>
        </w:rPr>
        <w:t xml:space="preserve"> 14 – исключить.</w:t>
      </w:r>
    </w:p>
    <w:p w:rsidR="00CC0C74" w:rsidRPr="00502751" w:rsidRDefault="00CC0C74" w:rsidP="00CC0C74">
      <w:pPr>
        <w:autoSpaceDE w:val="0"/>
        <w:autoSpaceDN w:val="0"/>
        <w:adjustRightInd w:val="0"/>
        <w:spacing w:after="0"/>
        <w:ind w:firstLine="697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>1.5</w:t>
      </w:r>
      <w:r w:rsidRPr="00502751">
        <w:rPr>
          <w:rFonts w:ascii="Arial" w:hAnsi="Arial" w:cs="Arial"/>
          <w:sz w:val="24"/>
          <w:szCs w:val="24"/>
        </w:rPr>
        <w:t>. Пункт 3 статьи 15 – исключить.</w:t>
      </w:r>
    </w:p>
    <w:p w:rsidR="00CC0C74" w:rsidRPr="00502751" w:rsidRDefault="00CC0C74" w:rsidP="00CC0C74">
      <w:pPr>
        <w:autoSpaceDE w:val="0"/>
        <w:autoSpaceDN w:val="0"/>
        <w:adjustRightInd w:val="0"/>
        <w:spacing w:after="0"/>
        <w:ind w:firstLine="697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>1.6</w:t>
      </w:r>
      <w:r w:rsidRPr="00502751">
        <w:rPr>
          <w:rFonts w:ascii="Arial" w:hAnsi="Arial" w:cs="Arial"/>
          <w:sz w:val="24"/>
          <w:szCs w:val="24"/>
        </w:rPr>
        <w:t>. Подпункт 1 пункта 8 статьи 16- исключить</w:t>
      </w:r>
    </w:p>
    <w:p w:rsidR="00CC0C74" w:rsidRPr="00502751" w:rsidRDefault="00CC0C74" w:rsidP="00CC0C74">
      <w:pPr>
        <w:autoSpaceDE w:val="0"/>
        <w:autoSpaceDN w:val="0"/>
        <w:adjustRightInd w:val="0"/>
        <w:spacing w:after="0"/>
        <w:ind w:firstLine="697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>1.</w:t>
      </w:r>
      <w:proofErr w:type="gramStart"/>
      <w:r w:rsidRPr="00502751">
        <w:rPr>
          <w:rFonts w:ascii="Arial" w:hAnsi="Arial" w:cs="Arial"/>
          <w:b/>
          <w:sz w:val="24"/>
          <w:szCs w:val="24"/>
        </w:rPr>
        <w:t>7</w:t>
      </w:r>
      <w:r w:rsidRPr="00502751">
        <w:rPr>
          <w:rFonts w:ascii="Arial" w:hAnsi="Arial" w:cs="Arial"/>
          <w:sz w:val="24"/>
          <w:szCs w:val="24"/>
        </w:rPr>
        <w:t>.Пункт</w:t>
      </w:r>
      <w:proofErr w:type="gramEnd"/>
      <w:r w:rsidRPr="00502751">
        <w:rPr>
          <w:rFonts w:ascii="Arial" w:hAnsi="Arial" w:cs="Arial"/>
          <w:sz w:val="24"/>
          <w:szCs w:val="24"/>
        </w:rPr>
        <w:t xml:space="preserve"> 1 статьи 17 – исключить.</w:t>
      </w:r>
    </w:p>
    <w:p w:rsidR="00CC0C74" w:rsidRPr="00502751" w:rsidRDefault="00CC0C74" w:rsidP="00CC0C74">
      <w:pPr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  <w:r w:rsidRPr="00502751">
        <w:rPr>
          <w:rFonts w:ascii="Arial" w:hAnsi="Arial" w:cs="Arial"/>
          <w:b/>
          <w:sz w:val="24"/>
          <w:szCs w:val="24"/>
        </w:rPr>
        <w:t>1.8</w:t>
      </w:r>
      <w:r w:rsidRPr="00502751">
        <w:rPr>
          <w:rFonts w:ascii="Arial" w:hAnsi="Arial" w:cs="Arial"/>
          <w:sz w:val="24"/>
          <w:szCs w:val="24"/>
        </w:rPr>
        <w:t xml:space="preserve">. Пункт </w:t>
      </w:r>
      <w:proofErr w:type="gramStart"/>
      <w:r w:rsidRPr="00502751">
        <w:rPr>
          <w:rFonts w:ascii="Arial" w:hAnsi="Arial" w:cs="Arial"/>
          <w:sz w:val="24"/>
          <w:szCs w:val="24"/>
        </w:rPr>
        <w:t>2  статьи</w:t>
      </w:r>
      <w:proofErr w:type="gramEnd"/>
      <w:r w:rsidRPr="00502751">
        <w:rPr>
          <w:rFonts w:ascii="Arial" w:hAnsi="Arial" w:cs="Arial"/>
          <w:sz w:val="24"/>
          <w:szCs w:val="24"/>
        </w:rPr>
        <w:t xml:space="preserve"> 21 изложить  в следующей редакции:</w:t>
      </w:r>
      <w:r w:rsidRPr="00502751">
        <w:rPr>
          <w:rFonts w:ascii="Arial" w:hAnsi="Arial" w:cs="Arial"/>
          <w:sz w:val="24"/>
          <w:szCs w:val="24"/>
          <w:highlight w:val="green"/>
        </w:rPr>
        <w:t xml:space="preserve"> </w:t>
      </w:r>
    </w:p>
    <w:p w:rsidR="00CC0C74" w:rsidRPr="00502751" w:rsidRDefault="00CC0C74" w:rsidP="00CC0C74">
      <w:pPr>
        <w:pStyle w:val="a4"/>
        <w:spacing w:after="0"/>
        <w:ind w:firstLine="697"/>
        <w:jc w:val="both"/>
        <w:rPr>
          <w:rFonts w:ascii="Arial" w:hAnsi="Arial" w:cs="Arial"/>
          <w:color w:val="000000"/>
          <w:sz w:val="24"/>
          <w:szCs w:val="24"/>
        </w:rPr>
      </w:pPr>
      <w:r w:rsidRPr="00502751">
        <w:rPr>
          <w:rFonts w:ascii="Arial" w:hAnsi="Arial" w:cs="Arial"/>
          <w:sz w:val="24"/>
          <w:szCs w:val="24"/>
        </w:rPr>
        <w:t>«2. Совет депутатов состоит из 7 депутатов,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законами и законами края сроком на 5 лет</w:t>
      </w:r>
      <w:r w:rsidRPr="00502751">
        <w:rPr>
          <w:rFonts w:ascii="Arial" w:hAnsi="Arial" w:cs="Arial"/>
          <w:color w:val="000000"/>
          <w:sz w:val="24"/>
          <w:szCs w:val="24"/>
        </w:rPr>
        <w:t>».</w:t>
      </w:r>
    </w:p>
    <w:p w:rsidR="00CC0C74" w:rsidRPr="00502751" w:rsidRDefault="00CC0C74" w:rsidP="00CC0C74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>1.9</w:t>
      </w:r>
      <w:r w:rsidRPr="00502751">
        <w:rPr>
          <w:rFonts w:ascii="Arial" w:hAnsi="Arial" w:cs="Arial"/>
          <w:sz w:val="24"/>
          <w:szCs w:val="24"/>
        </w:rPr>
        <w:t>. Пункт 3 статьи 21 – исключить.</w:t>
      </w:r>
    </w:p>
    <w:p w:rsidR="00CC0C74" w:rsidRPr="00502751" w:rsidRDefault="00CC0C74" w:rsidP="00CC0C74">
      <w:pPr>
        <w:pStyle w:val="a4"/>
        <w:spacing w:after="0"/>
        <w:ind w:firstLine="697"/>
        <w:jc w:val="both"/>
        <w:rPr>
          <w:rFonts w:ascii="Arial" w:hAnsi="Arial" w:cs="Arial"/>
          <w:color w:val="000000"/>
          <w:sz w:val="24"/>
          <w:szCs w:val="24"/>
        </w:rPr>
      </w:pPr>
    </w:p>
    <w:p w:rsidR="00CC0C74" w:rsidRPr="00502751" w:rsidRDefault="00CC0C74" w:rsidP="00CC0C74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</w:p>
    <w:p w:rsidR="00CC0C74" w:rsidRPr="00502751" w:rsidRDefault="00CC0C74" w:rsidP="00CC0C7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02751">
        <w:rPr>
          <w:rFonts w:ascii="Arial" w:hAnsi="Arial" w:cs="Arial"/>
          <w:b/>
          <w:color w:val="000000"/>
          <w:sz w:val="24"/>
          <w:szCs w:val="24"/>
        </w:rPr>
        <w:t>1.10</w:t>
      </w:r>
      <w:r w:rsidRPr="00502751">
        <w:rPr>
          <w:rFonts w:ascii="Arial" w:hAnsi="Arial" w:cs="Arial"/>
          <w:color w:val="000000"/>
          <w:sz w:val="24"/>
          <w:szCs w:val="24"/>
        </w:rPr>
        <w:t>. Статью 36 изложить с следующей редакции:</w:t>
      </w:r>
    </w:p>
    <w:p w:rsidR="00CC0C74" w:rsidRPr="00502751" w:rsidRDefault="00CC0C74" w:rsidP="00CC0C74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color w:val="000000"/>
          <w:sz w:val="24"/>
          <w:szCs w:val="24"/>
        </w:rPr>
        <w:lastRenderedPageBreak/>
        <w:t>«</w:t>
      </w:r>
      <w:r w:rsidRPr="00502751">
        <w:rPr>
          <w:rFonts w:ascii="Arial" w:hAnsi="Arial" w:cs="Arial"/>
          <w:sz w:val="24"/>
          <w:szCs w:val="24"/>
        </w:rPr>
        <w:t>1. Выборы депутатов Кулижниковского сельского Совета депутатов осуществляются на основе всеобщего равного и прямого избирательного права при тайном голосовании.</w:t>
      </w:r>
    </w:p>
    <w:p w:rsidR="00CC0C74" w:rsidRPr="00502751" w:rsidRDefault="00CC0C74" w:rsidP="00CC0C74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sz w:val="24"/>
          <w:szCs w:val="24"/>
        </w:rPr>
        <w:t>Решение о назначении выборов депутатов Кулижниковского сельского Совета депутатов принимается Советом депутатов не ранее чем за 90 дней и не позднее чем за 80 дней до дня голосования.</w:t>
      </w:r>
    </w:p>
    <w:p w:rsidR="00CC0C74" w:rsidRPr="00502751" w:rsidRDefault="00CC0C74" w:rsidP="00CC0C7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sz w:val="24"/>
          <w:szCs w:val="24"/>
        </w:rPr>
        <w:t>2</w:t>
      </w:r>
      <w:r w:rsidRPr="00502751">
        <w:rPr>
          <w:rFonts w:ascii="Arial" w:hAnsi="Arial" w:cs="Arial"/>
          <w:b/>
          <w:sz w:val="24"/>
          <w:szCs w:val="24"/>
        </w:rPr>
        <w:t>.</w:t>
      </w:r>
      <w:r w:rsidRPr="00502751">
        <w:rPr>
          <w:rFonts w:ascii="Arial" w:hAnsi="Arial" w:cs="Arial"/>
          <w:sz w:val="24"/>
          <w:szCs w:val="24"/>
        </w:rPr>
        <w:t xml:space="preserve">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CC0C74" w:rsidRPr="00502751" w:rsidRDefault="00CC0C74" w:rsidP="00CC0C7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 xml:space="preserve">1.11. В статье 38 слова: </w:t>
      </w:r>
      <w:r w:rsidRPr="00502751">
        <w:rPr>
          <w:rFonts w:ascii="Arial" w:hAnsi="Arial" w:cs="Arial"/>
          <w:sz w:val="24"/>
          <w:szCs w:val="24"/>
        </w:rPr>
        <w:t>«Главы сельсовета, глава сельсовета, главы поселения» -исключить</w:t>
      </w:r>
    </w:p>
    <w:p w:rsidR="00CC0C74" w:rsidRPr="00502751" w:rsidRDefault="00CC0C74" w:rsidP="00CC0C74">
      <w:pPr>
        <w:tabs>
          <w:tab w:val="left" w:pos="85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sz w:val="24"/>
          <w:szCs w:val="24"/>
        </w:rPr>
        <w:t>3. Итоги муниципальных выборов подлежат официальному опубликованию (обнародованию)».</w:t>
      </w:r>
    </w:p>
    <w:p w:rsidR="00CC0C74" w:rsidRPr="00502751" w:rsidRDefault="00CC0C74" w:rsidP="00CC0C74">
      <w:pPr>
        <w:tabs>
          <w:tab w:val="left" w:pos="8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>2.</w:t>
      </w:r>
      <w:r w:rsidRPr="00502751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оставляю за собой.</w:t>
      </w:r>
    </w:p>
    <w:p w:rsidR="00CC0C74" w:rsidRPr="00502751" w:rsidRDefault="00CC0C74" w:rsidP="00CC0C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>3.</w:t>
      </w:r>
      <w:r w:rsidRPr="00502751">
        <w:rPr>
          <w:rFonts w:ascii="Arial" w:hAnsi="Arial" w:cs="Arial"/>
          <w:sz w:val="24"/>
          <w:szCs w:val="24"/>
        </w:rPr>
        <w:t xml:space="preserve"> Настоящее решение подлежит опубликованию после его государственной регистрации, размещению на официальном сайте администрации Кулижниковского сельсовета </w:t>
      </w:r>
      <w:hyperlink r:id="rId4" w:history="1">
        <w:r w:rsidRPr="00502751">
          <w:rPr>
            <w:rStyle w:val="a3"/>
            <w:rFonts w:ascii="Arial" w:hAnsi="Arial" w:cs="Arial"/>
            <w:sz w:val="24"/>
            <w:szCs w:val="24"/>
            <w:u w:val="none"/>
          </w:rPr>
          <w:t>https://kulizhnikovskoe-r04.gosweb.gosuslugi.ru</w:t>
        </w:r>
      </w:hyperlink>
      <w:r w:rsidRPr="00502751">
        <w:rPr>
          <w:rFonts w:ascii="Arial" w:hAnsi="Arial" w:cs="Arial"/>
          <w:sz w:val="24"/>
          <w:szCs w:val="24"/>
        </w:rPr>
        <w:t>, в информационно - телекоммуникационной сети Интернет.</w:t>
      </w:r>
    </w:p>
    <w:p w:rsidR="00CC0C74" w:rsidRPr="00502751" w:rsidRDefault="00CC0C74" w:rsidP="00CC0C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751">
        <w:rPr>
          <w:rFonts w:ascii="Arial" w:hAnsi="Arial" w:cs="Arial"/>
          <w:b/>
          <w:sz w:val="24"/>
          <w:szCs w:val="24"/>
        </w:rPr>
        <w:t>4.</w:t>
      </w:r>
      <w:r w:rsidRPr="00502751">
        <w:rPr>
          <w:rFonts w:ascii="Arial" w:hAnsi="Arial" w:cs="Arial"/>
          <w:sz w:val="24"/>
          <w:szCs w:val="24"/>
        </w:rPr>
        <w:t xml:space="preserve"> Глава Кулижниковского сельсовета обязан опубликовать зарегистрированное Решение о внесении изменений и дополнений в Устав муниципального образования Кулижниковский сельсовет в течении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C0C74" w:rsidRDefault="00CC0C74" w:rsidP="00CC0C74">
      <w:pPr>
        <w:jc w:val="both"/>
        <w:rPr>
          <w:rFonts w:ascii="Arial" w:hAnsi="Arial" w:cs="Arial"/>
          <w:sz w:val="24"/>
          <w:szCs w:val="24"/>
        </w:rPr>
      </w:pPr>
    </w:p>
    <w:p w:rsidR="00CC0C74" w:rsidRDefault="00CC0C74" w:rsidP="00CC0C74">
      <w:pPr>
        <w:jc w:val="both"/>
        <w:rPr>
          <w:rFonts w:ascii="Arial" w:hAnsi="Arial" w:cs="Arial"/>
          <w:sz w:val="24"/>
          <w:szCs w:val="24"/>
        </w:rPr>
      </w:pPr>
    </w:p>
    <w:p w:rsidR="00CC0C74" w:rsidRDefault="00CC0C74" w:rsidP="00CC0C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CC0C74" w:rsidRDefault="00CC0C74" w:rsidP="00CC0C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А.В.Квасова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B1437E" w:rsidRDefault="00B1437E"/>
    <w:sectPr w:rsidR="00B1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F3"/>
    <w:rsid w:val="002C20F3"/>
    <w:rsid w:val="00502751"/>
    <w:rsid w:val="00B1437E"/>
    <w:rsid w:val="00C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EE08"/>
  <w15:chartTrackingRefBased/>
  <w15:docId w15:val="{08578ECE-AB17-4638-84E3-F1EF8CC3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7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C0C7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CC0C7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C0C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+ Курсив"/>
    <w:rsid w:val="00CC0C74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C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C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lizhnikovskoe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2025-03-24T04:04:00Z</cp:lastPrinted>
  <dcterms:created xsi:type="dcterms:W3CDTF">2025-03-24T01:47:00Z</dcterms:created>
  <dcterms:modified xsi:type="dcterms:W3CDTF">2025-03-24T04:05:00Z</dcterms:modified>
</cp:coreProperties>
</file>